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49" w:rsidRDefault="00592336">
      <w:pPr>
        <w:pStyle w:val="Kapitelrubrik"/>
      </w:pPr>
      <w:r>
        <w:rPr>
          <w:noProof/>
          <w:lang w:val="sv-SE"/>
        </w:rPr>
        <w:drawing>
          <wp:anchor distT="0" distB="0" distL="114300" distR="114300" simplePos="0" relativeHeight="251659776" behindDoc="1" locked="1" layoutInCell="1" allowOverlap="1">
            <wp:simplePos x="0" y="0"/>
            <wp:positionH relativeFrom="column">
              <wp:posOffset>2025015</wp:posOffset>
            </wp:positionH>
            <wp:positionV relativeFrom="paragraph">
              <wp:posOffset>157480</wp:posOffset>
            </wp:positionV>
            <wp:extent cx="2159635" cy="492760"/>
            <wp:effectExtent l="0" t="0" r="0" b="0"/>
            <wp:wrapTight wrapText="bothSides">
              <wp:wrapPolygon edited="0">
                <wp:start x="18482" y="0"/>
                <wp:lineTo x="0" y="2505"/>
                <wp:lineTo x="0" y="13361"/>
                <wp:lineTo x="191" y="18371"/>
                <wp:lineTo x="18291" y="18371"/>
                <wp:lineTo x="18672" y="15866"/>
                <wp:lineTo x="18101" y="14196"/>
                <wp:lineTo x="17148" y="13361"/>
                <wp:lineTo x="21340" y="7515"/>
                <wp:lineTo x="21340" y="0"/>
                <wp:lineTo x="18482" y="0"/>
              </wp:wrapPolygon>
            </wp:wrapTight>
            <wp:docPr id="1" name="Bildobjekt 1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97" descr="dametric_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1849" w:rsidRDefault="003E1E9A">
      <w:pPr>
        <w:pStyle w:val="Kapitelrubrik"/>
      </w:pPr>
      <w:r>
        <w:rPr>
          <w:noProof/>
          <w:lang w:val="sv-S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1910715</wp:posOffset>
            </wp:positionV>
            <wp:extent cx="6120130" cy="4640580"/>
            <wp:effectExtent l="19050" t="0" r="0" b="0"/>
            <wp:wrapTopAndBottom/>
            <wp:docPr id="10" name="Bild 10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d1-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1849">
        <w:t xml:space="preserve"> </w:t>
      </w:r>
      <w:r w:rsidR="0035598C">
        <w:t>PARAMETERLISTA</w:t>
      </w:r>
    </w:p>
    <w:p w:rsidR="00C31849" w:rsidRDefault="00592336">
      <w:pPr>
        <w:pStyle w:val="Kapitelrubrik"/>
      </w:pPr>
      <w:r>
        <w:rPr>
          <w:noProof/>
          <w:lang w:val="sv-SE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2019300</wp:posOffset>
            </wp:positionH>
            <wp:positionV relativeFrom="paragraph">
              <wp:posOffset>6706235</wp:posOffset>
            </wp:positionV>
            <wp:extent cx="2159635" cy="770255"/>
            <wp:effectExtent l="0" t="0" r="0" b="0"/>
            <wp:wrapTight wrapText="bothSides">
              <wp:wrapPolygon edited="0">
                <wp:start x="0" y="0"/>
                <wp:lineTo x="0" y="20834"/>
                <wp:lineTo x="21340" y="20834"/>
                <wp:lineTo x="21340" y="0"/>
                <wp:lineTo x="0" y="0"/>
              </wp:wrapPolygon>
            </wp:wrapTight>
            <wp:docPr id="2" name="Bildobjekt 2" descr="G:\Valmet\valmet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3" descr="G:\Valmet\valmet_logo_RG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8DE">
        <w:t xml:space="preserve">A G S - </w:t>
      </w:r>
      <w:r w:rsidR="00C31849">
        <w:t xml:space="preserve">R M S – </w:t>
      </w:r>
      <w:r w:rsidR="004908DE">
        <w:t>S</w:t>
      </w:r>
      <w:r w:rsidR="00C31849">
        <w:t xml:space="preserve"> D 1</w:t>
      </w:r>
    </w:p>
    <w:p w:rsidR="00C31849" w:rsidRPr="0014061A" w:rsidRDefault="004D5029" w:rsidP="0014061A">
      <w:pPr>
        <w:pStyle w:val="InnehllS"/>
        <w:ind w:left="0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lastRenderedPageBreak/>
        <w:t>INNEHÅLL</w:t>
      </w:r>
    </w:p>
    <w:bookmarkStart w:id="0" w:name="_GoBack"/>
    <w:bookmarkEnd w:id="0"/>
    <w:p w:rsidR="005F5B3A" w:rsidRDefault="00B600A8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lang w:val="en-GB"/>
        </w:rPr>
        <w:fldChar w:fldCharType="begin"/>
      </w:r>
      <w:r w:rsidR="00B306CB">
        <w:rPr>
          <w:lang w:val="en-GB"/>
        </w:rPr>
        <w:instrText xml:space="preserve"> TOC \o "1-1" \h \z \u </w:instrText>
      </w:r>
      <w:r>
        <w:rPr>
          <w:lang w:val="en-GB"/>
        </w:rPr>
        <w:fldChar w:fldCharType="separate"/>
      </w:r>
      <w:hyperlink w:anchor="_Toc478616620" w:history="1">
        <w:r w:rsidR="005F5B3A" w:rsidRPr="00691B7C">
          <w:rPr>
            <w:rStyle w:val="Hyperlnk"/>
            <w:noProof/>
          </w:rPr>
          <w:t>1</w:t>
        </w:r>
        <w:r w:rsidR="005F5B3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5B3A" w:rsidRPr="00691B7C">
          <w:rPr>
            <w:rStyle w:val="Hyperlnk"/>
            <w:noProof/>
          </w:rPr>
          <w:t>ENHETER</w:t>
        </w:r>
        <w:r w:rsidR="005F5B3A">
          <w:rPr>
            <w:noProof/>
            <w:webHidden/>
          </w:rPr>
          <w:tab/>
        </w:r>
        <w:r w:rsidR="005F5B3A">
          <w:rPr>
            <w:noProof/>
            <w:webHidden/>
          </w:rPr>
          <w:fldChar w:fldCharType="begin"/>
        </w:r>
        <w:r w:rsidR="005F5B3A">
          <w:rPr>
            <w:noProof/>
            <w:webHidden/>
          </w:rPr>
          <w:instrText xml:space="preserve"> PAGEREF _Toc478616620 \h </w:instrText>
        </w:r>
        <w:r w:rsidR="005F5B3A">
          <w:rPr>
            <w:noProof/>
            <w:webHidden/>
          </w:rPr>
        </w:r>
        <w:r w:rsidR="005F5B3A">
          <w:rPr>
            <w:noProof/>
            <w:webHidden/>
          </w:rPr>
          <w:fldChar w:fldCharType="separate"/>
        </w:r>
        <w:r w:rsidR="005F5B3A">
          <w:rPr>
            <w:noProof/>
            <w:webHidden/>
          </w:rPr>
          <w:t>3</w:t>
        </w:r>
        <w:r w:rsidR="005F5B3A"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1" w:history="1">
        <w:r w:rsidRPr="00691B7C">
          <w:rPr>
            <w:rStyle w:val="Hyperl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DCU PROGRAM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2" w:history="1">
        <w:r w:rsidRPr="00691B7C">
          <w:rPr>
            <w:rStyle w:val="Hyperl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AGS/Panel-PC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3" w:history="1">
        <w:r w:rsidRPr="00691B7C">
          <w:rPr>
            <w:rStyle w:val="Hyperl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CMD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4" w:history="1">
        <w:r w:rsidRPr="00691B7C">
          <w:rPr>
            <w:rStyle w:val="Hyperl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CMI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5" w:history="1">
        <w:r w:rsidRPr="00691B7C">
          <w:rPr>
            <w:rStyle w:val="Hyperl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MPM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6" w:history="1">
        <w:r w:rsidRPr="00691B7C">
          <w:rPr>
            <w:rStyle w:val="Hyperl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VIM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7" w:history="1">
        <w:r w:rsidRPr="00691B7C">
          <w:rPr>
            <w:rStyle w:val="Hyperl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POM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8" w:history="1">
        <w:r w:rsidRPr="00691B7C">
          <w:rPr>
            <w:rStyle w:val="Hyperl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TVD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29" w:history="1">
        <w:r w:rsidRPr="00691B7C">
          <w:rPr>
            <w:rStyle w:val="Hyperl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DCA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0" w:history="1">
        <w:r w:rsidRPr="00691B7C">
          <w:rPr>
            <w:rStyle w:val="Hyperl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ACM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1" w:history="1">
        <w:r w:rsidRPr="00691B7C">
          <w:rPr>
            <w:rStyle w:val="Hyperl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HPM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2" w:history="1">
        <w:r w:rsidRPr="00691B7C">
          <w:rPr>
            <w:rStyle w:val="Hyperlnk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OTM-1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3" w:history="1">
        <w:r w:rsidRPr="00691B7C">
          <w:rPr>
            <w:rStyle w:val="Hyperlnk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OTM-2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4" w:history="1">
        <w:r w:rsidRPr="00691B7C">
          <w:rPr>
            <w:rStyle w:val="Hyperlnk"/>
            <w:noProof/>
          </w:rPr>
          <w:t>15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OTM-3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5" w:history="1">
        <w:r w:rsidRPr="00691B7C">
          <w:rPr>
            <w:rStyle w:val="Hyperlnk"/>
            <w:noProof/>
          </w:rPr>
          <w:t>16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OTM-4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6" w:history="1">
        <w:r w:rsidRPr="00691B7C">
          <w:rPr>
            <w:rStyle w:val="Hyperlnk"/>
            <w:noProof/>
          </w:rPr>
          <w:t>17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OTM-5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7" w:history="1">
        <w:r w:rsidRPr="00691B7C">
          <w:rPr>
            <w:rStyle w:val="Hyperlnk"/>
            <w:noProof/>
          </w:rPr>
          <w:t>18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OTM-6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8" w:history="1">
        <w:r w:rsidRPr="00691B7C">
          <w:rPr>
            <w:rStyle w:val="Hyperlnk"/>
            <w:noProof/>
          </w:rPr>
          <w:t>19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SSM PARAMETRAR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5F5B3A" w:rsidRDefault="005F5B3A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616639" w:history="1">
        <w:r w:rsidRPr="00691B7C">
          <w:rPr>
            <w:rStyle w:val="Hyperlnk"/>
            <w:noProof/>
          </w:rPr>
          <w:t>20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91B7C">
          <w:rPr>
            <w:rStyle w:val="Hyperlnk"/>
            <w:noProof/>
          </w:rPr>
          <w:t>KONTAKT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_Toc478616639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31849" w:rsidRDefault="00B600A8" w:rsidP="0014061A">
      <w:pPr>
        <w:pStyle w:val="Innehll"/>
        <w:numPr>
          <w:ilvl w:val="0"/>
          <w:numId w:val="0"/>
        </w:numPr>
        <w:ind w:left="2552"/>
        <w:rPr>
          <w:lang w:val="en-GB"/>
        </w:rPr>
      </w:pPr>
      <w:r>
        <w:rPr>
          <w:rFonts w:eastAsia="Times New Roman" w:cs="Times New Roman"/>
          <w:sz w:val="28"/>
          <w:lang w:val="en-GB"/>
        </w:rPr>
        <w:fldChar w:fldCharType="end"/>
      </w:r>
    </w:p>
    <w:p w:rsidR="00412E4E" w:rsidRDefault="00412E4E">
      <w:pPr>
        <w:rPr>
          <w:rFonts w:cs="Arial"/>
          <w:bCs/>
          <w:kern w:val="32"/>
          <w:szCs w:val="32"/>
          <w:lang w:val="en-GB"/>
        </w:rPr>
      </w:pPr>
      <w:bookmarkStart w:id="1" w:name="_Toc394386304"/>
      <w:bookmarkStart w:id="2" w:name="_Toc394565943"/>
      <w:bookmarkStart w:id="3" w:name="_Toc394567088"/>
      <w:bookmarkStart w:id="4" w:name="_Toc394568516"/>
      <w:r>
        <w:br w:type="page"/>
      </w:r>
    </w:p>
    <w:p w:rsidR="00D37B80" w:rsidRDefault="00C16B89" w:rsidP="005F5B3A">
      <w:pPr>
        <w:pStyle w:val="Rubrik1"/>
      </w:pPr>
      <w:bookmarkStart w:id="5" w:name="_Toc478616620"/>
      <w:r>
        <w:lastRenderedPageBreak/>
        <w:t>E</w:t>
      </w:r>
      <w:bookmarkEnd w:id="1"/>
      <w:bookmarkEnd w:id="2"/>
      <w:bookmarkEnd w:id="3"/>
      <w:bookmarkEnd w:id="4"/>
      <w:r>
        <w:t>NHETER</w:t>
      </w:r>
      <w:bookmarkEnd w:id="5"/>
    </w:p>
    <w:p w:rsidR="00412E4E" w:rsidRDefault="00412E4E" w:rsidP="00AB1301">
      <w:pPr>
        <w:pStyle w:val="Rubrik2"/>
        <w:rPr>
          <w:rFonts w:eastAsia="MS Mincho"/>
        </w:rPr>
      </w:pPr>
      <w:r>
        <w:rPr>
          <w:rFonts w:eastAsia="MS Mincho"/>
        </w:rPr>
        <w:t>RMS-panel</w:t>
      </w:r>
    </w:p>
    <w:p w:rsidR="00D37B80" w:rsidRPr="00F17C5E" w:rsidRDefault="00C16B89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eastAsia="MS Mincho" w:hAnsi="Times New Roman"/>
          <w:b w:val="0"/>
          <w:sz w:val="22"/>
          <w:szCs w:val="22"/>
        </w:rPr>
      </w:pPr>
      <w:r w:rsidRPr="00F17C5E">
        <w:rPr>
          <w:rFonts w:ascii="Times New Roman" w:eastAsia="MS Mincho" w:hAnsi="Times New Roman"/>
          <w:b w:val="0"/>
          <w:sz w:val="22"/>
          <w:szCs w:val="22"/>
          <w:lang w:val="en-US"/>
        </w:rPr>
        <w:t>Enhet</w:t>
      </w:r>
      <w:r w:rsidR="00D37B80" w:rsidRPr="00F17C5E">
        <w:rPr>
          <w:rFonts w:ascii="Times New Roman" w:eastAsia="MS Mincho" w:hAnsi="Times New Roman"/>
          <w:b w:val="0"/>
          <w:sz w:val="22"/>
          <w:szCs w:val="22"/>
          <w:lang w:val="en-US"/>
        </w:rPr>
        <w:tab/>
        <w:t>Description</w:t>
      </w:r>
      <w:r w:rsidR="00D37B80" w:rsidRPr="00F17C5E">
        <w:rPr>
          <w:rFonts w:ascii="Times New Roman" w:eastAsia="MS Mincho" w:hAnsi="Times New Roman"/>
          <w:b w:val="0"/>
          <w:sz w:val="22"/>
          <w:szCs w:val="22"/>
          <w:lang w:val="en-US"/>
        </w:rPr>
        <w:tab/>
        <w:t xml:space="preserve">Serial no. </w:t>
      </w:r>
      <w:r w:rsidR="00D37B80" w:rsidRPr="00F17C5E">
        <w:rPr>
          <w:rFonts w:ascii="Times New Roman" w:eastAsia="MS Mincho" w:hAnsi="Times New Roman"/>
          <w:b w:val="0"/>
          <w:sz w:val="22"/>
          <w:szCs w:val="22"/>
          <w:lang w:val="en-US"/>
        </w:rPr>
        <w:tab/>
        <w:t>HW rev.</w:t>
      </w:r>
      <w:r w:rsidR="00D37B80" w:rsidRPr="00F17C5E">
        <w:rPr>
          <w:rFonts w:ascii="Times New Roman" w:eastAsia="MS Mincho" w:hAnsi="Times New Roman"/>
          <w:b w:val="0"/>
          <w:sz w:val="22"/>
          <w:szCs w:val="22"/>
          <w:lang w:val="en-US"/>
        </w:rPr>
        <w:tab/>
      </w:r>
      <w:r w:rsidR="00D37B80" w:rsidRPr="00F17C5E">
        <w:rPr>
          <w:rFonts w:ascii="Times New Roman" w:eastAsia="MS Mincho" w:hAnsi="Times New Roman"/>
          <w:b w:val="0"/>
          <w:sz w:val="22"/>
          <w:szCs w:val="22"/>
        </w:rPr>
        <w:t>SW rev.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</w:rPr>
        <w:t>R</w:t>
      </w:r>
      <w:r w:rsidR="00412E4E">
        <w:rPr>
          <w:rFonts w:ascii="Times New Roman" w:hAnsi="Times New Roman"/>
          <w:b w:val="0"/>
          <w:sz w:val="22"/>
          <w:szCs w:val="22"/>
        </w:rPr>
        <w:t>affinör</w:t>
      </w:r>
      <w:r w:rsidRPr="00F17C5E">
        <w:rPr>
          <w:rFonts w:ascii="Times New Roman" w:hAnsi="Times New Roman"/>
          <w:b w:val="0"/>
          <w:sz w:val="22"/>
          <w:szCs w:val="22"/>
        </w:rPr>
        <w:tab/>
        <w:t>Valmet RGP-?</w:t>
      </w:r>
      <w:r w:rsidRPr="00F17C5E">
        <w:rPr>
          <w:rFonts w:ascii="Times New Roman" w:hAnsi="Times New Roman"/>
          <w:b w:val="0"/>
          <w:sz w:val="22"/>
          <w:szCs w:val="22"/>
        </w:rPr>
        <w:tab/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>R?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364"/>
        </w:tabs>
        <w:rPr>
          <w:rFonts w:ascii="Times New Roman" w:hAnsi="Times New Roman"/>
          <w:b w:val="0"/>
          <w:sz w:val="22"/>
          <w:szCs w:val="22"/>
          <w:lang w:val="fr-CA"/>
        </w:rPr>
      </w:pPr>
      <w:r w:rsidRPr="00F17C5E">
        <w:rPr>
          <w:rFonts w:ascii="Times New Roman" w:hAnsi="Times New Roman"/>
          <w:b w:val="0"/>
          <w:sz w:val="22"/>
          <w:szCs w:val="22"/>
          <w:lang w:val="fr-CA"/>
        </w:rPr>
        <w:t>PPC-84T4</w:t>
      </w:r>
      <w:r w:rsidRPr="00F17C5E">
        <w:rPr>
          <w:rFonts w:ascii="Times New Roman" w:hAnsi="Times New Roman"/>
          <w:b w:val="0"/>
          <w:sz w:val="22"/>
          <w:szCs w:val="22"/>
          <w:lang w:val="fr-CA"/>
        </w:rPr>
        <w:tab/>
        <w:t>Panel-PC</w:t>
      </w:r>
      <w:r w:rsidRPr="00F17C5E">
        <w:rPr>
          <w:rFonts w:ascii="Times New Roman" w:hAnsi="Times New Roman"/>
          <w:b w:val="0"/>
          <w:sz w:val="22"/>
          <w:szCs w:val="22"/>
          <w:lang w:val="fr-CA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fr-CA"/>
        </w:rPr>
        <w:tab/>
        <w:t>4.00</w:t>
      </w:r>
      <w:r w:rsidRPr="00F17C5E">
        <w:rPr>
          <w:rFonts w:ascii="Times New Roman" w:hAnsi="Times New Roman"/>
          <w:b w:val="0"/>
          <w:sz w:val="22"/>
          <w:szCs w:val="22"/>
          <w:lang w:val="fr-CA"/>
        </w:rPr>
        <w:tab/>
      </w:r>
      <w:r w:rsidR="00412E4E">
        <w:rPr>
          <w:rFonts w:ascii="Times New Roman" w:hAnsi="Times New Roman"/>
          <w:b w:val="0"/>
          <w:sz w:val="22"/>
          <w:szCs w:val="22"/>
          <w:lang w:val="fr-CA"/>
        </w:rPr>
        <w:t>3.5</w:t>
      </w:r>
      <w:r w:rsidRPr="00F17C5E">
        <w:rPr>
          <w:rFonts w:ascii="Times New Roman" w:hAnsi="Times New Roman"/>
          <w:b w:val="0"/>
          <w:sz w:val="22"/>
          <w:szCs w:val="22"/>
          <w:lang w:val="fr-CA"/>
        </w:rPr>
        <w:t>.xxxx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364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CEC-DM1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CAN-Ethernet Converter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3.00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1.06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RMS-SD1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RMS Rack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2.0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CMD-RM2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Control Motor Driver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6.2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CMI-RM1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Control Motor Interface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6.1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4.2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MPM-RM2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Motor Power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3.0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1.1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 xml:space="preserve">VIM-RM1 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Vibration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8.1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POM-RM1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Position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9.0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TVD-RM1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Touchpoint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7.1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DCU-RM1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Display Control Unit RMS-SD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8.0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7.06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DCA-RM1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Disc Clearance Amplifier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8.0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7.18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364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ACM-RM1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AGS Control Module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3.1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1.36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HPM-RM1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Hydraulic Pressure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4.2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OTM-RM1 (1)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Oil Temperature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7.1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OTM-RM1 (2)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Oil Temperature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7.1</w:t>
      </w:r>
    </w:p>
    <w:p w:rsidR="00D37B80" w:rsidRPr="00F17C5E" w:rsidRDefault="00D37B80" w:rsidP="00D37B80">
      <w:pPr>
        <w:tabs>
          <w:tab w:val="left" w:pos="1985"/>
          <w:tab w:val="left" w:pos="5954"/>
          <w:tab w:val="left" w:pos="7371"/>
          <w:tab w:val="left" w:pos="8505"/>
        </w:tabs>
        <w:rPr>
          <w:rFonts w:ascii="Times New Roman" w:hAnsi="Times New Roman"/>
          <w:b w:val="0"/>
          <w:sz w:val="22"/>
          <w:szCs w:val="22"/>
          <w:lang w:val="en-US"/>
        </w:rPr>
      </w:pPr>
      <w:r w:rsidRPr="00F17C5E">
        <w:rPr>
          <w:rFonts w:ascii="Times New Roman" w:hAnsi="Times New Roman"/>
          <w:b w:val="0"/>
          <w:sz w:val="22"/>
          <w:szCs w:val="22"/>
          <w:lang w:val="en-US"/>
        </w:rPr>
        <w:t>SSM-RM1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Safeset Monitor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?</w:t>
      </w:r>
      <w:r w:rsidRPr="00F17C5E">
        <w:rPr>
          <w:rFonts w:ascii="Times New Roman" w:hAnsi="Times New Roman"/>
          <w:b w:val="0"/>
          <w:sz w:val="22"/>
          <w:szCs w:val="22"/>
          <w:lang w:val="en-US"/>
        </w:rPr>
        <w:tab/>
        <w:t>3.0</w:t>
      </w:r>
    </w:p>
    <w:p w:rsidR="00412E4E" w:rsidRPr="00787C6C" w:rsidRDefault="00412E4E" w:rsidP="00AB1301">
      <w:pPr>
        <w:pStyle w:val="Rubrik2"/>
      </w:pPr>
      <w:r>
        <w:t>AGS Hus</w:t>
      </w:r>
    </w:p>
    <w:p w:rsidR="00412E4E" w:rsidRPr="00787C6C" w:rsidRDefault="00412E4E" w:rsidP="00412E4E">
      <w:pPr>
        <w:tabs>
          <w:tab w:val="left" w:pos="1985"/>
          <w:tab w:val="left" w:pos="4395"/>
          <w:tab w:val="left" w:pos="7230"/>
        </w:tabs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Typ ___________ </w:t>
      </w:r>
      <w:r>
        <w:rPr>
          <w:rFonts w:ascii="Times New Roman" w:hAnsi="Times New Roman"/>
          <w:b w:val="0"/>
          <w:sz w:val="22"/>
          <w:szCs w:val="22"/>
        </w:rPr>
        <w:tab/>
      </w:r>
      <w:r w:rsidRPr="00787C6C">
        <w:rPr>
          <w:rFonts w:ascii="Times New Roman" w:hAnsi="Times New Roman"/>
          <w:b w:val="0"/>
          <w:sz w:val="22"/>
          <w:szCs w:val="22"/>
        </w:rPr>
        <w:t>Serienummer ________</w:t>
      </w:r>
      <w:r w:rsidRPr="00787C6C">
        <w:rPr>
          <w:rFonts w:ascii="Times New Roman" w:hAnsi="Times New Roman"/>
          <w:b w:val="0"/>
          <w:sz w:val="22"/>
          <w:szCs w:val="22"/>
        </w:rPr>
        <w:tab/>
        <w:t xml:space="preserve">Hårdvaru-revision ________ </w:t>
      </w:r>
      <w:r w:rsidRPr="00787C6C">
        <w:rPr>
          <w:rFonts w:ascii="Times New Roman" w:hAnsi="Times New Roman"/>
          <w:b w:val="0"/>
          <w:sz w:val="22"/>
          <w:szCs w:val="22"/>
        </w:rPr>
        <w:tab/>
        <w:t>Program-revison ________</w:t>
      </w:r>
    </w:p>
    <w:p w:rsidR="00412E4E" w:rsidRPr="00787C6C" w:rsidRDefault="00412E4E" w:rsidP="00AB1301">
      <w:pPr>
        <w:pStyle w:val="Rubrik2"/>
      </w:pPr>
      <w:r>
        <w:t>AGS Hållare</w:t>
      </w:r>
    </w:p>
    <w:p w:rsidR="00412E4E" w:rsidRPr="00787C6C" w:rsidRDefault="00412E4E" w:rsidP="00412E4E">
      <w:pPr>
        <w:tabs>
          <w:tab w:val="left" w:pos="1985"/>
          <w:tab w:val="left" w:pos="4395"/>
          <w:tab w:val="left" w:pos="7230"/>
        </w:tabs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Typ ___________ </w:t>
      </w:r>
      <w:r>
        <w:rPr>
          <w:rFonts w:ascii="Times New Roman" w:hAnsi="Times New Roman"/>
          <w:b w:val="0"/>
          <w:sz w:val="22"/>
          <w:szCs w:val="22"/>
        </w:rPr>
        <w:tab/>
      </w:r>
      <w:r w:rsidRPr="00787C6C">
        <w:rPr>
          <w:rFonts w:ascii="Times New Roman" w:hAnsi="Times New Roman"/>
          <w:b w:val="0"/>
          <w:sz w:val="22"/>
          <w:szCs w:val="22"/>
        </w:rPr>
        <w:t>Serienummer ________</w:t>
      </w:r>
      <w:r w:rsidRPr="00787C6C">
        <w:rPr>
          <w:rFonts w:ascii="Times New Roman" w:hAnsi="Times New Roman"/>
          <w:b w:val="0"/>
          <w:sz w:val="22"/>
          <w:szCs w:val="22"/>
        </w:rPr>
        <w:tab/>
        <w:t xml:space="preserve">Hårdvaru-revision ________ </w:t>
      </w:r>
      <w:r w:rsidRPr="00787C6C">
        <w:rPr>
          <w:rFonts w:ascii="Times New Roman" w:hAnsi="Times New Roman"/>
          <w:b w:val="0"/>
          <w:sz w:val="22"/>
          <w:szCs w:val="22"/>
        </w:rPr>
        <w:tab/>
        <w:t>Program-revison ________</w:t>
      </w:r>
    </w:p>
    <w:p w:rsidR="00AC5EB6" w:rsidRPr="00787C6C" w:rsidRDefault="00AC5EB6" w:rsidP="00AB1301">
      <w:pPr>
        <w:pStyle w:val="Rubrik2"/>
      </w:pPr>
      <w:r>
        <w:t>AGS Spets</w:t>
      </w:r>
    </w:p>
    <w:p w:rsidR="00AC5EB6" w:rsidRPr="00787C6C" w:rsidRDefault="00AC5EB6" w:rsidP="00AC5EB6">
      <w:pPr>
        <w:tabs>
          <w:tab w:val="left" w:pos="1985"/>
          <w:tab w:val="left" w:pos="4395"/>
          <w:tab w:val="left" w:pos="7230"/>
        </w:tabs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Typ ___________ </w:t>
      </w:r>
      <w:r>
        <w:rPr>
          <w:rFonts w:ascii="Times New Roman" w:hAnsi="Times New Roman"/>
          <w:b w:val="0"/>
          <w:sz w:val="22"/>
          <w:szCs w:val="22"/>
        </w:rPr>
        <w:tab/>
      </w:r>
      <w:r w:rsidRPr="00787C6C">
        <w:rPr>
          <w:rFonts w:ascii="Times New Roman" w:hAnsi="Times New Roman"/>
          <w:b w:val="0"/>
          <w:sz w:val="22"/>
          <w:szCs w:val="22"/>
        </w:rPr>
        <w:t>Serienummer _____</w:t>
      </w:r>
      <w:r>
        <w:rPr>
          <w:rFonts w:ascii="Times New Roman" w:hAnsi="Times New Roman"/>
          <w:b w:val="0"/>
          <w:sz w:val="22"/>
          <w:szCs w:val="22"/>
        </w:rPr>
        <w:t>___</w:t>
      </w:r>
    </w:p>
    <w:p w:rsidR="00AC5EB6" w:rsidRPr="00787C6C" w:rsidRDefault="00AC5EB6" w:rsidP="00AB1301">
      <w:pPr>
        <w:pStyle w:val="Rubrik2"/>
      </w:pPr>
      <w:r>
        <w:t>CEC-enhet</w:t>
      </w:r>
    </w:p>
    <w:p w:rsidR="00AC5EB6" w:rsidRPr="00787C6C" w:rsidRDefault="00AC5EB6" w:rsidP="00AC5EB6">
      <w:pPr>
        <w:tabs>
          <w:tab w:val="left" w:pos="2835"/>
          <w:tab w:val="left" w:pos="6237"/>
        </w:tabs>
        <w:rPr>
          <w:rFonts w:ascii="Times New Roman" w:hAnsi="Times New Roman"/>
          <w:b w:val="0"/>
          <w:sz w:val="22"/>
          <w:szCs w:val="22"/>
        </w:rPr>
      </w:pPr>
      <w:r w:rsidRPr="00787C6C">
        <w:rPr>
          <w:rFonts w:ascii="Times New Roman" w:hAnsi="Times New Roman"/>
          <w:b w:val="0"/>
          <w:sz w:val="22"/>
          <w:szCs w:val="22"/>
        </w:rPr>
        <w:t>Serienummer _________</w:t>
      </w:r>
      <w:r w:rsidRPr="00787C6C">
        <w:rPr>
          <w:rFonts w:ascii="Times New Roman" w:hAnsi="Times New Roman"/>
          <w:b w:val="0"/>
          <w:sz w:val="22"/>
          <w:szCs w:val="22"/>
        </w:rPr>
        <w:tab/>
        <w:t xml:space="preserve">Hårdvaru-revision _________ </w:t>
      </w:r>
      <w:r w:rsidRPr="00787C6C">
        <w:rPr>
          <w:rFonts w:ascii="Times New Roman" w:hAnsi="Times New Roman"/>
          <w:b w:val="0"/>
          <w:sz w:val="22"/>
          <w:szCs w:val="22"/>
        </w:rPr>
        <w:tab/>
        <w:t>Program-revison _________</w:t>
      </w:r>
    </w:p>
    <w:p w:rsidR="00C31849" w:rsidRPr="00787C6C" w:rsidRDefault="005D0999" w:rsidP="005F5B3A">
      <w:pPr>
        <w:pStyle w:val="Rubrik1"/>
      </w:pPr>
      <w:r w:rsidRPr="00787C6C">
        <w:br w:type="page"/>
      </w:r>
      <w:bookmarkStart w:id="6" w:name="_Toc478616621"/>
      <w:r w:rsidR="00C31849" w:rsidRPr="00787C6C">
        <w:lastRenderedPageBreak/>
        <w:t xml:space="preserve">DCU </w:t>
      </w:r>
      <w:r w:rsidR="00C31849" w:rsidRPr="00D37B80">
        <w:t>PROGRAM</w:t>
      </w:r>
      <w:r w:rsidR="00C31849" w:rsidRPr="00787C6C">
        <w:t xml:space="preserve"> </w:t>
      </w:r>
      <w:r w:rsidR="004D5029" w:rsidRPr="00787C6C">
        <w:t>PARAMETRAR</w:t>
      </w:r>
      <w:bookmarkEnd w:id="6"/>
    </w:p>
    <w:p w:rsidR="00C31849" w:rsidRPr="00787C6C" w:rsidRDefault="00413F7B" w:rsidP="00AB1301">
      <w:pPr>
        <w:pStyle w:val="Rubrik2"/>
      </w:pPr>
      <w:r w:rsidRPr="00787C6C">
        <w:t>Aktiverade enheter för Summalarmskontroll</w:t>
      </w:r>
    </w:p>
    <w:p w:rsidR="00C31849" w:rsidRPr="00787C6C" w:rsidRDefault="00413F7B" w:rsidP="00413F7B">
      <w:pPr>
        <w:pStyle w:val="TabellGrns"/>
        <w:ind w:left="576"/>
        <w:rPr>
          <w:i/>
          <w:lang w:val="sv-SE"/>
        </w:rPr>
      </w:pPr>
      <w:r w:rsidRPr="00787C6C">
        <w:rPr>
          <w:i/>
          <w:lang w:val="sv-SE"/>
        </w:rPr>
        <w:t>Menu 2</w:t>
      </w:r>
      <w:r w:rsidR="00C31849" w:rsidRPr="00787C6C">
        <w:rPr>
          <w:i/>
          <w:lang w:val="sv-SE"/>
        </w:rPr>
        <w:tab/>
      </w:r>
      <w:r w:rsidR="004D5029" w:rsidRPr="00787C6C">
        <w:rPr>
          <w:i/>
          <w:lang w:val="sv-SE"/>
        </w:rPr>
        <w:t>e</w:t>
      </w:r>
      <w:r w:rsidRPr="00787C6C">
        <w:rPr>
          <w:i/>
          <w:lang w:val="sv-SE"/>
        </w:rPr>
        <w:t>nhet</w:t>
      </w:r>
      <w:r w:rsidR="00C31849" w:rsidRPr="00787C6C">
        <w:rPr>
          <w:i/>
          <w:lang w:val="sv-SE"/>
        </w:rPr>
        <w:tab/>
      </w:r>
      <w:r w:rsidRPr="00787C6C">
        <w:rPr>
          <w:i/>
          <w:lang w:val="sv-SE"/>
        </w:rPr>
        <w:t>aktuell</w:t>
      </w:r>
      <w:r w:rsidR="00C31849" w:rsidRPr="00787C6C">
        <w:rPr>
          <w:i/>
          <w:lang w:val="sv-SE"/>
        </w:rPr>
        <w:tab/>
      </w:r>
      <w:r w:rsidRPr="00787C6C">
        <w:rPr>
          <w:i/>
          <w:lang w:val="sv-SE"/>
        </w:rPr>
        <w:t>standard</w:t>
      </w:r>
    </w:p>
    <w:p w:rsidR="004908DE" w:rsidRPr="00787C6C" w:rsidRDefault="004908DE" w:rsidP="004908DE">
      <w:pPr>
        <w:pStyle w:val="TabellGrns"/>
        <w:rPr>
          <w:lang w:val="sv-SE"/>
        </w:rPr>
      </w:pPr>
      <w:r w:rsidRPr="00787C6C">
        <w:rPr>
          <w:lang w:val="sv-SE"/>
        </w:rPr>
        <w:tab/>
        <w:t>Disc temp.</w:t>
      </w:r>
      <w:r w:rsidRPr="00787C6C">
        <w:rPr>
          <w:lang w:val="sv-SE"/>
        </w:rPr>
        <w:tab/>
        <w:t>ACM</w:t>
      </w:r>
      <w:r w:rsidRPr="00787C6C">
        <w:rPr>
          <w:lang w:val="sv-SE"/>
        </w:rPr>
        <w:tab/>
        <w:t xml:space="preserve">- </w:t>
      </w:r>
      <w:r w:rsidRPr="00787C6C">
        <w:rPr>
          <w:lang w:val="sv-SE"/>
        </w:rPr>
        <w:tab/>
      </w:r>
      <w:r w:rsidRPr="00787C6C">
        <w:rPr>
          <w:lang w:val="sv-SE"/>
        </w:rPr>
        <w:tab/>
        <w:t xml:space="preserve">on </w:t>
      </w:r>
    </w:p>
    <w:p w:rsidR="004908DE" w:rsidRPr="00787C6C" w:rsidRDefault="004908DE" w:rsidP="004908DE">
      <w:pPr>
        <w:pStyle w:val="TabellGrns"/>
        <w:rPr>
          <w:lang w:val="sv-SE"/>
        </w:rPr>
      </w:pPr>
      <w:r w:rsidRPr="00787C6C">
        <w:rPr>
          <w:lang w:val="sv-SE"/>
        </w:rPr>
        <w:tab/>
        <w:t>Hydr. Pressure</w:t>
      </w:r>
      <w:r w:rsidRPr="00787C6C">
        <w:rPr>
          <w:lang w:val="sv-SE"/>
        </w:rPr>
        <w:tab/>
        <w:t>HPM</w:t>
      </w:r>
      <w:r w:rsidRPr="00787C6C">
        <w:rPr>
          <w:lang w:val="sv-SE"/>
        </w:rPr>
        <w:tab/>
        <w:t xml:space="preserve">- </w:t>
      </w:r>
      <w:r w:rsidRPr="00787C6C">
        <w:rPr>
          <w:lang w:val="sv-SE"/>
        </w:rPr>
        <w:tab/>
      </w:r>
      <w:r w:rsidRPr="00787C6C">
        <w:rPr>
          <w:lang w:val="sv-SE"/>
        </w:rPr>
        <w:tab/>
        <w:t xml:space="preserve">off </w:t>
      </w:r>
    </w:p>
    <w:p w:rsidR="004908DE" w:rsidRDefault="004908DE" w:rsidP="004908DE">
      <w:pPr>
        <w:pStyle w:val="TabellGrns"/>
        <w:rPr>
          <w:lang w:val="en-US"/>
        </w:rPr>
      </w:pPr>
      <w:r w:rsidRPr="00787C6C">
        <w:rPr>
          <w:lang w:val="sv-SE"/>
        </w:rPr>
        <w:tab/>
      </w:r>
      <w:r w:rsidRPr="00AB1301">
        <w:rPr>
          <w:lang w:val="en-US"/>
        </w:rPr>
        <w:t>Mo</w:t>
      </w:r>
      <w:r>
        <w:rPr>
          <w:lang w:val="en-US"/>
        </w:rPr>
        <w:t>tor Power</w:t>
      </w:r>
      <w:r>
        <w:rPr>
          <w:lang w:val="en-US"/>
        </w:rPr>
        <w:tab/>
        <w:t>MPM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on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Opt. Temp -1</w:t>
      </w:r>
      <w:r>
        <w:rPr>
          <w:lang w:val="en-US"/>
        </w:rPr>
        <w:tab/>
        <w:t>OTM-1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off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Opt. Temp -2</w:t>
      </w:r>
      <w:r>
        <w:rPr>
          <w:lang w:val="en-US"/>
        </w:rPr>
        <w:tab/>
        <w:t>OTM-2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off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Opt. Temp -3</w:t>
      </w:r>
      <w:r>
        <w:rPr>
          <w:lang w:val="en-US"/>
        </w:rPr>
        <w:tab/>
        <w:t>OTM-3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off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Opt. Temp -4</w:t>
      </w:r>
      <w:r>
        <w:rPr>
          <w:lang w:val="en-US"/>
        </w:rPr>
        <w:tab/>
        <w:t>OTM-4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off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Opt. Temp –5</w:t>
      </w:r>
      <w:r>
        <w:rPr>
          <w:lang w:val="en-US"/>
        </w:rPr>
        <w:tab/>
        <w:t>OTM-5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off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Opt. Temp –6</w:t>
      </w:r>
      <w:r>
        <w:rPr>
          <w:lang w:val="en-US"/>
        </w:rPr>
        <w:tab/>
        <w:t>OTM-6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off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Rotor Position</w:t>
      </w:r>
      <w:r>
        <w:rPr>
          <w:lang w:val="en-US"/>
        </w:rPr>
        <w:tab/>
        <w:t>POM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on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Touchpoint</w:t>
      </w:r>
      <w:r>
        <w:rPr>
          <w:lang w:val="en-US"/>
        </w:rPr>
        <w:tab/>
        <w:t>TVD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on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Vibration</w:t>
      </w:r>
      <w:r>
        <w:rPr>
          <w:lang w:val="en-US"/>
        </w:rPr>
        <w:tab/>
        <w:t>VIM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on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Vibration</w:t>
      </w:r>
      <w:r>
        <w:rPr>
          <w:lang w:val="en-US"/>
        </w:rPr>
        <w:tab/>
        <w:t>VIMf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off </w:t>
      </w:r>
    </w:p>
    <w:p w:rsidR="00C31849" w:rsidRPr="00AB1301" w:rsidRDefault="00413F7B" w:rsidP="00AB1301">
      <w:pPr>
        <w:pStyle w:val="Rubrik2"/>
      </w:pPr>
      <w:r w:rsidRPr="00AB1301">
        <w:t>Mätområde</w:t>
      </w:r>
    </w:p>
    <w:p w:rsidR="00C31849" w:rsidRPr="00413F7B" w:rsidRDefault="00C31849" w:rsidP="00DF40B7">
      <w:pPr>
        <w:pStyle w:val="TabellGrns"/>
        <w:ind w:left="576"/>
        <w:rPr>
          <w:i/>
          <w:lang w:val="sv-SE"/>
        </w:rPr>
      </w:pPr>
      <w:r w:rsidRPr="00413F7B">
        <w:rPr>
          <w:i/>
          <w:lang w:val="sv-SE"/>
        </w:rPr>
        <w:t>Menu</w:t>
      </w:r>
      <w:r w:rsidR="00DF40B7" w:rsidRPr="00413F7B">
        <w:rPr>
          <w:i/>
          <w:lang w:val="sv-SE"/>
        </w:rPr>
        <w:t xml:space="preserve"> 3</w:t>
      </w:r>
      <w:r w:rsidRPr="00413F7B">
        <w:rPr>
          <w:i/>
          <w:lang w:val="sv-SE"/>
        </w:rPr>
        <w:tab/>
      </w:r>
      <w:r w:rsidR="004D5029">
        <w:rPr>
          <w:i/>
          <w:lang w:val="sv-SE"/>
        </w:rPr>
        <w:t>e</w:t>
      </w:r>
      <w:r w:rsidR="00413F7B" w:rsidRPr="00413F7B">
        <w:rPr>
          <w:i/>
          <w:lang w:val="sv-SE"/>
        </w:rPr>
        <w:t>nhet</w:t>
      </w:r>
      <w:r w:rsidRPr="00413F7B">
        <w:rPr>
          <w:i/>
          <w:lang w:val="sv-SE"/>
        </w:rPr>
        <w:tab/>
      </w:r>
      <w:r w:rsidR="00413F7B" w:rsidRPr="00413F7B">
        <w:rPr>
          <w:i/>
          <w:lang w:val="sv-SE"/>
        </w:rPr>
        <w:t>aktuell</w:t>
      </w:r>
      <w:r w:rsidRPr="00413F7B">
        <w:rPr>
          <w:i/>
          <w:lang w:val="sv-SE"/>
        </w:rPr>
        <w:tab/>
        <w:t xml:space="preserve"> </w:t>
      </w:r>
      <w:r w:rsidR="00413F7B">
        <w:rPr>
          <w:i/>
          <w:lang w:val="sv-SE"/>
        </w:rPr>
        <w:t>standard</w:t>
      </w:r>
    </w:p>
    <w:p w:rsidR="004908DE" w:rsidRPr="00413F7B" w:rsidRDefault="004908DE" w:rsidP="004908DE">
      <w:pPr>
        <w:pStyle w:val="TabellGrns"/>
        <w:rPr>
          <w:lang w:val="sv-SE"/>
        </w:rPr>
      </w:pPr>
      <w:r w:rsidRPr="00413F7B">
        <w:rPr>
          <w:lang w:val="sv-SE"/>
        </w:rPr>
        <w:tab/>
        <w:t>Motor Power</w:t>
      </w:r>
      <w:r w:rsidRPr="00413F7B">
        <w:rPr>
          <w:lang w:val="sv-SE"/>
        </w:rPr>
        <w:tab/>
        <w:t>MPM</w:t>
      </w:r>
      <w:r w:rsidRPr="00413F7B">
        <w:rPr>
          <w:lang w:val="sv-SE"/>
        </w:rPr>
        <w:tab/>
        <w:t>-</w:t>
      </w:r>
      <w:r w:rsidRPr="00413F7B">
        <w:rPr>
          <w:lang w:val="sv-SE"/>
        </w:rPr>
        <w:tab/>
      </w:r>
      <w:r w:rsidRPr="00413F7B">
        <w:rPr>
          <w:lang w:val="sv-SE"/>
        </w:rPr>
        <w:tab/>
        <w:t xml:space="preserve">5.00 MW </w:t>
      </w:r>
    </w:p>
    <w:p w:rsidR="004908DE" w:rsidRDefault="004908DE" w:rsidP="004908DE">
      <w:pPr>
        <w:pStyle w:val="TabellGrns"/>
        <w:rPr>
          <w:lang w:val="en-US"/>
        </w:rPr>
      </w:pPr>
      <w:r w:rsidRPr="00413F7B">
        <w:rPr>
          <w:lang w:val="sv-SE"/>
        </w:rPr>
        <w:t xml:space="preserve"> </w:t>
      </w:r>
      <w:r w:rsidRPr="00413F7B">
        <w:rPr>
          <w:lang w:val="sv-SE"/>
        </w:rPr>
        <w:tab/>
      </w:r>
      <w:r>
        <w:rPr>
          <w:lang w:val="en-US"/>
        </w:rPr>
        <w:t>Pom Stroke</w:t>
      </w:r>
      <w:r>
        <w:rPr>
          <w:lang w:val="en-US"/>
        </w:rPr>
        <w:tab/>
        <w:t>POM</w:t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  <w:t xml:space="preserve">50 mm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ab/>
        <w:t>A-chamber Press.</w:t>
      </w:r>
      <w:r>
        <w:rPr>
          <w:lang w:val="en-US"/>
        </w:rPr>
        <w:tab/>
        <w:t>HPM-A</w:t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  <w:t xml:space="preserve">25.0 ton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ab/>
        <w:t>B-chamber Press.</w:t>
      </w:r>
      <w:r>
        <w:rPr>
          <w:lang w:val="en-US"/>
        </w:rPr>
        <w:tab/>
        <w:t>HPM-B</w:t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  <w:t xml:space="preserve">100.0 ton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lang w:val="en-US"/>
            </w:rPr>
            <w:t>DCA</w:t>
          </w:r>
        </w:smartTag>
        <w:r>
          <w:rPr>
            <w:lang w:val="en-US"/>
          </w:rPr>
          <w:t xml:space="preserve"> </w:t>
        </w:r>
        <w:smartTag w:uri="urn:schemas-microsoft-com:office:smarttags" w:element="PlaceType">
          <w:r>
            <w:rPr>
              <w:lang w:val="en-US"/>
            </w:rPr>
            <w:t>Range</w:t>
          </w:r>
        </w:smartTag>
      </w:smartTag>
      <w:r>
        <w:rPr>
          <w:lang w:val="en-US"/>
        </w:rPr>
        <w:tab/>
        <w:t>DCA</w:t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  <w:t xml:space="preserve">3.00 mm </w:t>
      </w:r>
    </w:p>
    <w:p w:rsidR="004908DE" w:rsidRDefault="004908DE" w:rsidP="004908DE">
      <w:pPr>
        <w:pStyle w:val="TabellGrns"/>
        <w:rPr>
          <w:lang w:val="en-US"/>
        </w:rPr>
      </w:pPr>
      <w:r>
        <w:rPr>
          <w:lang w:val="en-US"/>
        </w:rPr>
        <w:tab/>
        <w:t>RMS System</w:t>
      </w:r>
      <w:r>
        <w:rPr>
          <w:lang w:val="en-US"/>
        </w:rPr>
        <w:tab/>
        <w:t>RMS</w:t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SD </w:t>
      </w:r>
    </w:p>
    <w:p w:rsidR="00791553" w:rsidRDefault="00791553" w:rsidP="004908DE">
      <w:pPr>
        <w:pStyle w:val="TabellGrns"/>
        <w:rPr>
          <w:lang w:val="sv-SE"/>
        </w:rPr>
      </w:pPr>
      <w:bookmarkStart w:id="7" w:name="_Hlk478615899"/>
      <w:r w:rsidRPr="00787C6C">
        <w:rPr>
          <w:lang w:val="en-US"/>
        </w:rPr>
        <w:t xml:space="preserve"> </w:t>
      </w:r>
      <w:r w:rsidRPr="00787C6C">
        <w:rPr>
          <w:lang w:val="en-US"/>
        </w:rPr>
        <w:tab/>
      </w:r>
      <w:r>
        <w:rPr>
          <w:lang w:val="sv-SE"/>
        </w:rPr>
        <w:t>HPM A-min</w:t>
      </w:r>
      <w:r>
        <w:rPr>
          <w:lang w:val="sv-SE"/>
        </w:rPr>
        <w:tab/>
        <w:t>DCU</w:t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0.00 ton</w:t>
      </w:r>
    </w:p>
    <w:p w:rsidR="00791553" w:rsidRPr="00791553" w:rsidRDefault="00791553" w:rsidP="004908DE">
      <w:pPr>
        <w:pStyle w:val="TabellGrns"/>
        <w:rPr>
          <w:lang w:val="sv-SE"/>
        </w:rPr>
      </w:pPr>
      <w:bookmarkStart w:id="8" w:name="_Hlk478615918"/>
      <w:bookmarkEnd w:id="7"/>
      <w:r>
        <w:rPr>
          <w:lang w:val="sv-SE"/>
        </w:rPr>
        <w:t xml:space="preserve"> </w:t>
      </w:r>
      <w:r>
        <w:rPr>
          <w:lang w:val="sv-SE"/>
        </w:rPr>
        <w:tab/>
        <w:t>REG Hi-Res</w:t>
      </w:r>
      <w:r>
        <w:rPr>
          <w:lang w:val="sv-SE"/>
        </w:rPr>
        <w:tab/>
        <w:t>DCU</w:t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0</w:t>
      </w:r>
    </w:p>
    <w:bookmarkEnd w:id="8"/>
    <w:p w:rsidR="00C31849" w:rsidRPr="00791553" w:rsidRDefault="00C31849" w:rsidP="00AB1301">
      <w:pPr>
        <w:pStyle w:val="Rubrik2"/>
      </w:pPr>
      <w:r w:rsidRPr="00791553">
        <w:t xml:space="preserve">DCA </w:t>
      </w:r>
      <w:r w:rsidR="00413F7B" w:rsidRPr="00791553">
        <w:t>kalibreringsparametrar</w:t>
      </w:r>
    </w:p>
    <w:p w:rsidR="00C31849" w:rsidRPr="00413F7B" w:rsidRDefault="00DF40B7" w:rsidP="00DF40B7">
      <w:pPr>
        <w:pStyle w:val="TabellGrns"/>
        <w:ind w:left="576"/>
        <w:rPr>
          <w:i/>
          <w:lang w:val="sv-SE"/>
        </w:rPr>
      </w:pPr>
      <w:r w:rsidRPr="00413F7B">
        <w:rPr>
          <w:i/>
          <w:lang w:val="sv-SE"/>
        </w:rPr>
        <w:t>Menu 4</w:t>
      </w:r>
      <w:r w:rsidR="00C31849" w:rsidRPr="00413F7B">
        <w:rPr>
          <w:i/>
          <w:lang w:val="sv-SE"/>
        </w:rPr>
        <w:tab/>
      </w:r>
      <w:r w:rsidR="004D5029">
        <w:rPr>
          <w:i/>
          <w:lang w:val="sv-SE"/>
        </w:rPr>
        <w:t>e</w:t>
      </w:r>
      <w:r w:rsidR="00413F7B" w:rsidRPr="00413F7B">
        <w:rPr>
          <w:i/>
          <w:lang w:val="sv-SE"/>
        </w:rPr>
        <w:t>nhet</w:t>
      </w:r>
      <w:r w:rsidR="00C31849" w:rsidRPr="00413F7B">
        <w:rPr>
          <w:i/>
          <w:lang w:val="sv-SE"/>
        </w:rPr>
        <w:tab/>
      </w:r>
      <w:r w:rsidR="00413F7B" w:rsidRPr="00413F7B">
        <w:rPr>
          <w:i/>
          <w:lang w:val="sv-SE"/>
        </w:rPr>
        <w:t>aktuell</w:t>
      </w:r>
      <w:r w:rsidR="00C31849" w:rsidRPr="00413F7B">
        <w:rPr>
          <w:i/>
          <w:lang w:val="sv-SE"/>
        </w:rPr>
        <w:tab/>
      </w:r>
      <w:r w:rsidR="00413F7B">
        <w:rPr>
          <w:i/>
          <w:lang w:val="sv-SE"/>
        </w:rPr>
        <w:t>standard</w:t>
      </w:r>
    </w:p>
    <w:p w:rsidR="001C7105" w:rsidRPr="001C7105" w:rsidRDefault="001C7105" w:rsidP="001C7105">
      <w:pPr>
        <w:pStyle w:val="TabellGrns"/>
        <w:rPr>
          <w:lang w:val="sv-SE"/>
        </w:rPr>
      </w:pPr>
      <w:r w:rsidRPr="001C7105">
        <w:rPr>
          <w:lang w:val="sv-SE"/>
        </w:rPr>
        <w:tab/>
        <w:t>TVD Limit</w:t>
      </w:r>
      <w:r w:rsidRPr="001C7105">
        <w:rPr>
          <w:lang w:val="sv-SE"/>
        </w:rPr>
        <w:tab/>
        <w:t>TVD</w:t>
      </w:r>
      <w:r w:rsidRPr="001C7105">
        <w:rPr>
          <w:lang w:val="sv-SE"/>
        </w:rPr>
        <w:tab/>
        <w:t>-</w:t>
      </w:r>
      <w:r w:rsidRPr="001C7105">
        <w:rPr>
          <w:lang w:val="sv-SE"/>
        </w:rPr>
        <w:tab/>
      </w:r>
      <w:r>
        <w:rPr>
          <w:lang w:val="sv-SE"/>
        </w:rPr>
        <w:tab/>
      </w:r>
      <w:r w:rsidRPr="001C7105">
        <w:rPr>
          <w:lang w:val="sv-SE"/>
        </w:rPr>
        <w:t>50 %</w:t>
      </w:r>
    </w:p>
    <w:p w:rsidR="001C7105" w:rsidRPr="00413F7B" w:rsidRDefault="001C7105" w:rsidP="001C7105">
      <w:pPr>
        <w:pStyle w:val="TabellGrns"/>
        <w:rPr>
          <w:lang w:val="sv-SE"/>
        </w:rPr>
      </w:pPr>
      <w:r w:rsidRPr="00413F7B">
        <w:rPr>
          <w:lang w:val="sv-SE"/>
        </w:rPr>
        <w:tab/>
        <w:t>POM Ratio</w:t>
      </w:r>
      <w:r w:rsidRPr="00413F7B">
        <w:rPr>
          <w:lang w:val="sv-SE"/>
        </w:rPr>
        <w:tab/>
        <w:t>POM</w:t>
      </w:r>
      <w:r w:rsidRPr="00413F7B">
        <w:rPr>
          <w:lang w:val="sv-SE"/>
        </w:rPr>
        <w:tab/>
        <w:t>-</w:t>
      </w:r>
      <w:r w:rsidRPr="00413F7B">
        <w:rPr>
          <w:lang w:val="sv-SE"/>
        </w:rPr>
        <w:tab/>
      </w:r>
      <w:r w:rsidRPr="00413F7B">
        <w:rPr>
          <w:lang w:val="sv-SE"/>
        </w:rPr>
        <w:tab/>
        <w:t>1</w:t>
      </w:r>
    </w:p>
    <w:p w:rsidR="00C31849" w:rsidRPr="00AB1301" w:rsidRDefault="00413F7B" w:rsidP="00AB1301">
      <w:pPr>
        <w:pStyle w:val="Rubrik2"/>
      </w:pPr>
      <w:r w:rsidRPr="00AB1301">
        <w:t>Regulatorparametrar</w:t>
      </w:r>
    </w:p>
    <w:p w:rsidR="00C31849" w:rsidRPr="00413F7B" w:rsidRDefault="00C31849" w:rsidP="00DF40B7">
      <w:pPr>
        <w:pStyle w:val="TabellGrns"/>
        <w:ind w:left="576"/>
        <w:rPr>
          <w:i/>
          <w:lang w:val="sv-SE"/>
        </w:rPr>
      </w:pPr>
      <w:r w:rsidRPr="00413F7B">
        <w:rPr>
          <w:i/>
          <w:lang w:val="sv-SE"/>
        </w:rPr>
        <w:t>Menu</w:t>
      </w:r>
      <w:r w:rsidR="00DF40B7" w:rsidRPr="00413F7B">
        <w:rPr>
          <w:i/>
          <w:lang w:val="sv-SE"/>
        </w:rPr>
        <w:t xml:space="preserve"> 5</w:t>
      </w:r>
      <w:r w:rsidRPr="00413F7B">
        <w:rPr>
          <w:i/>
          <w:lang w:val="sv-SE"/>
        </w:rPr>
        <w:tab/>
      </w:r>
      <w:r w:rsidRPr="00413F7B">
        <w:rPr>
          <w:i/>
          <w:lang w:val="sv-SE"/>
        </w:rPr>
        <w:tab/>
      </w:r>
      <w:r w:rsidR="00413F7B" w:rsidRPr="00413F7B">
        <w:rPr>
          <w:i/>
          <w:lang w:val="sv-SE"/>
        </w:rPr>
        <w:t>aktuell</w:t>
      </w:r>
      <w:r w:rsidRPr="00413F7B">
        <w:rPr>
          <w:i/>
          <w:lang w:val="sv-SE"/>
        </w:rPr>
        <w:tab/>
      </w:r>
      <w:r w:rsidR="00413F7B" w:rsidRPr="00413F7B">
        <w:rPr>
          <w:i/>
          <w:lang w:val="sv-SE"/>
        </w:rPr>
        <w:t>standard</w:t>
      </w:r>
    </w:p>
    <w:p w:rsidR="001C7105" w:rsidRPr="00413F7B" w:rsidRDefault="001C7105" w:rsidP="001C7105">
      <w:pPr>
        <w:pStyle w:val="TabellGrns"/>
        <w:rPr>
          <w:lang w:val="sv-SE"/>
        </w:rPr>
      </w:pPr>
      <w:r w:rsidRPr="00413F7B">
        <w:rPr>
          <w:lang w:val="sv-SE"/>
        </w:rPr>
        <w:tab/>
        <w:t>Deadband</w:t>
      </w:r>
      <w:r w:rsidRPr="00413F7B">
        <w:rPr>
          <w:lang w:val="sv-SE"/>
        </w:rPr>
        <w:tab/>
      </w:r>
      <w:r w:rsidRPr="00413F7B">
        <w:rPr>
          <w:lang w:val="sv-SE"/>
        </w:rPr>
        <w:tab/>
        <w:t>-</w:t>
      </w:r>
      <w:r w:rsidRPr="00413F7B">
        <w:rPr>
          <w:lang w:val="sv-SE"/>
        </w:rPr>
        <w:tab/>
      </w:r>
      <w:r w:rsidRPr="00413F7B">
        <w:rPr>
          <w:lang w:val="sv-SE"/>
        </w:rPr>
        <w:tab/>
        <w:t xml:space="preserve">0.05 mm </w:t>
      </w:r>
    </w:p>
    <w:p w:rsidR="001C7105" w:rsidRDefault="001C7105" w:rsidP="001C7105">
      <w:pPr>
        <w:pStyle w:val="TabellGrns"/>
        <w:rPr>
          <w:lang w:val="en-US"/>
        </w:rPr>
      </w:pPr>
      <w:r w:rsidRPr="00413F7B">
        <w:rPr>
          <w:lang w:val="sv-SE"/>
        </w:rPr>
        <w:tab/>
        <w:t>Interval</w:t>
      </w:r>
      <w:r w:rsidRPr="00413F7B">
        <w:rPr>
          <w:lang w:val="sv-SE"/>
        </w:rPr>
        <w:tab/>
      </w:r>
      <w:r w:rsidRPr="00413F7B">
        <w:rPr>
          <w:lang w:val="sv-SE"/>
        </w:rPr>
        <w:tab/>
        <w:t xml:space="preserve">- </w:t>
      </w:r>
      <w:r w:rsidRPr="00413F7B">
        <w:rPr>
          <w:lang w:val="sv-SE"/>
        </w:rPr>
        <w:tab/>
      </w:r>
      <w:r w:rsidRPr="00413F7B">
        <w:rPr>
          <w:lang w:val="sv-SE"/>
        </w:rPr>
        <w:tab/>
        <w:t xml:space="preserve">10 </w:t>
      </w:r>
      <w:r>
        <w:rPr>
          <w:lang w:val="en-US"/>
        </w:rPr>
        <w:t xml:space="preserve">s </w:t>
      </w:r>
    </w:p>
    <w:p w:rsidR="001C7105" w:rsidRDefault="001C7105" w:rsidP="001C7105">
      <w:pPr>
        <w:pStyle w:val="TabellGrns"/>
        <w:rPr>
          <w:lang w:val="en-US"/>
        </w:rPr>
      </w:pPr>
      <w:r>
        <w:rPr>
          <w:lang w:val="en-US"/>
        </w:rPr>
        <w:tab/>
        <w:t>Gain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  <w:t>100 %</w:t>
      </w:r>
    </w:p>
    <w:p w:rsidR="001C7105" w:rsidRDefault="001C7105" w:rsidP="001C7105">
      <w:pPr>
        <w:pStyle w:val="TabellGrns"/>
        <w:rPr>
          <w:lang w:val="en-US"/>
        </w:rPr>
      </w:pPr>
      <w:r>
        <w:rPr>
          <w:lang w:val="en-US"/>
        </w:rPr>
        <w:tab/>
        <w:t>Filter factor</w:t>
      </w:r>
      <w:r>
        <w:rPr>
          <w:lang w:val="en-US"/>
        </w:rPr>
        <w:tab/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 xml:space="preserve">5 s </w:t>
      </w:r>
    </w:p>
    <w:p w:rsidR="001C7105" w:rsidRDefault="001C7105" w:rsidP="001C7105">
      <w:pPr>
        <w:pStyle w:val="TabellGrns"/>
        <w:rPr>
          <w:lang w:val="en-US"/>
        </w:rPr>
      </w:pPr>
      <w:r>
        <w:rPr>
          <w:lang w:val="en-US"/>
        </w:rPr>
        <w:tab/>
        <w:t>Over alarm</w:t>
      </w:r>
      <w:r>
        <w:rPr>
          <w:lang w:val="en-US"/>
        </w:rPr>
        <w:tab/>
      </w:r>
      <w:r>
        <w:rPr>
          <w:lang w:val="en-US"/>
        </w:rPr>
        <w:tab/>
        <w:t xml:space="preserve">- </w:t>
      </w:r>
      <w:r>
        <w:rPr>
          <w:lang w:val="en-US"/>
        </w:rPr>
        <w:tab/>
      </w:r>
      <w:r>
        <w:rPr>
          <w:lang w:val="en-US"/>
        </w:rPr>
        <w:tab/>
        <w:t>50 %</w:t>
      </w:r>
    </w:p>
    <w:p w:rsidR="001C7105" w:rsidRDefault="001C7105" w:rsidP="001C7105">
      <w:pPr>
        <w:pStyle w:val="TabellGrns"/>
        <w:rPr>
          <w:lang w:val="en-US"/>
        </w:rPr>
      </w:pPr>
      <w:r>
        <w:rPr>
          <w:lang w:val="en-US"/>
        </w:rPr>
        <w:tab/>
        <w:t>Speed limit (over alarm)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</w:r>
      <w:r w:rsidR="00A24CC7">
        <w:rPr>
          <w:lang w:val="en-US"/>
        </w:rPr>
        <w:t>0.</w:t>
      </w:r>
      <w:r>
        <w:rPr>
          <w:lang w:val="en-US"/>
        </w:rPr>
        <w:t xml:space="preserve">10 mm/min </w:t>
      </w:r>
    </w:p>
    <w:p w:rsidR="001C7105" w:rsidRDefault="001C7105" w:rsidP="001C7105">
      <w:pPr>
        <w:pStyle w:val="TabellGrns"/>
        <w:rPr>
          <w:lang w:val="en-US"/>
        </w:rPr>
      </w:pPr>
      <w:r>
        <w:rPr>
          <w:lang w:val="en-US"/>
        </w:rPr>
        <w:tab/>
        <w:t>Under alarm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  <w:t>10 Interval</w:t>
      </w:r>
    </w:p>
    <w:p w:rsidR="001C7105" w:rsidRDefault="001C7105" w:rsidP="001C7105">
      <w:pPr>
        <w:pStyle w:val="TabellGrns"/>
        <w:rPr>
          <w:lang w:val="en-US"/>
        </w:rPr>
      </w:pPr>
      <w:r>
        <w:rPr>
          <w:lang w:val="en-US"/>
        </w:rPr>
        <w:tab/>
        <w:t>Low A-pressure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>
        <w:rPr>
          <w:lang w:val="en-US"/>
        </w:rPr>
        <w:tab/>
      </w:r>
      <w:r w:rsidR="00A24CC7">
        <w:rPr>
          <w:lang w:val="en-US"/>
        </w:rPr>
        <w:t>E</w:t>
      </w:r>
      <w:r>
        <w:rPr>
          <w:lang w:val="en-US"/>
        </w:rPr>
        <w:t>nabled</w:t>
      </w:r>
    </w:p>
    <w:p w:rsidR="00C31849" w:rsidRPr="003337C7" w:rsidRDefault="00C31849" w:rsidP="00AB1301">
      <w:pPr>
        <w:pStyle w:val="Rubrik2"/>
      </w:pPr>
      <w:r w:rsidRPr="003337C7">
        <w:t xml:space="preserve">Gap Guard </w:t>
      </w:r>
      <w:r w:rsidR="00413F7B">
        <w:t>inställlning</w:t>
      </w:r>
    </w:p>
    <w:p w:rsidR="00C31849" w:rsidRPr="009A3688" w:rsidRDefault="00DF40B7" w:rsidP="00DF40B7">
      <w:pPr>
        <w:pStyle w:val="TabellGrns"/>
        <w:ind w:left="576"/>
        <w:rPr>
          <w:i/>
          <w:lang w:val="en-GB"/>
        </w:rPr>
      </w:pPr>
      <w:r>
        <w:rPr>
          <w:i/>
          <w:lang w:val="en-GB"/>
        </w:rPr>
        <w:t xml:space="preserve">Menu </w:t>
      </w:r>
      <w:r w:rsidR="009A3688" w:rsidRPr="009A3688">
        <w:rPr>
          <w:i/>
          <w:lang w:val="en-GB"/>
        </w:rPr>
        <w:t>11</w:t>
      </w:r>
      <w:r w:rsidR="00C31849" w:rsidRPr="009A3688">
        <w:rPr>
          <w:i/>
          <w:lang w:val="en-GB"/>
        </w:rPr>
        <w:tab/>
      </w:r>
      <w:r w:rsidR="00C31849" w:rsidRPr="009A3688">
        <w:rPr>
          <w:i/>
          <w:lang w:val="en-GB"/>
        </w:rPr>
        <w:tab/>
      </w:r>
      <w:r w:rsidR="00413F7B">
        <w:rPr>
          <w:i/>
          <w:lang w:val="en-GB"/>
        </w:rPr>
        <w:t>aktuell</w:t>
      </w:r>
      <w:r w:rsidR="00C31849" w:rsidRPr="009A3688">
        <w:rPr>
          <w:i/>
          <w:lang w:val="en-GB"/>
        </w:rPr>
        <w:tab/>
      </w:r>
      <w:r w:rsidR="00413F7B">
        <w:rPr>
          <w:i/>
          <w:lang w:val="en-GB"/>
        </w:rPr>
        <w:t>standard</w:t>
      </w:r>
    </w:p>
    <w:p w:rsidR="00C31849" w:rsidRDefault="00C31849">
      <w:pPr>
        <w:pStyle w:val="TabellGrns"/>
        <w:rPr>
          <w:lang w:val="en-GB"/>
        </w:rPr>
      </w:pPr>
      <w:r>
        <w:rPr>
          <w:lang w:val="en-GB"/>
        </w:rPr>
        <w:tab/>
        <w:t>Time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 w:rsidR="009A3688">
        <w:rPr>
          <w:lang w:val="en-GB"/>
        </w:rPr>
        <w:tab/>
      </w:r>
      <w:r>
        <w:rPr>
          <w:lang w:val="en-GB"/>
        </w:rPr>
        <w:t xml:space="preserve">2 s </w:t>
      </w:r>
    </w:p>
    <w:p w:rsidR="00DD2D37" w:rsidRDefault="00DD2D37" w:rsidP="00DD2D37">
      <w:pPr>
        <w:pStyle w:val="TabellGrns"/>
        <w:rPr>
          <w:lang w:val="en-GB"/>
        </w:rPr>
      </w:pPr>
      <w:r>
        <w:rPr>
          <w:lang w:val="en-GB"/>
        </w:rPr>
        <w:tab/>
      </w:r>
      <w:r w:rsidR="00F87DBE">
        <w:rPr>
          <w:lang w:val="en-GB"/>
        </w:rPr>
        <w:t>Deviate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 w:rsidR="009A3688">
        <w:rPr>
          <w:lang w:val="en-GB"/>
        </w:rPr>
        <w:tab/>
      </w:r>
      <w:r w:rsidR="00A24CC7">
        <w:rPr>
          <w:lang w:val="en-GB"/>
        </w:rPr>
        <w:t>30</w:t>
      </w:r>
      <w:r>
        <w:rPr>
          <w:lang w:val="en-GB"/>
        </w:rPr>
        <w:t xml:space="preserve"> % </w:t>
      </w:r>
    </w:p>
    <w:p w:rsidR="00DD2D37" w:rsidRPr="00DD2D37" w:rsidRDefault="00DD2D37">
      <w:pPr>
        <w:pStyle w:val="TabellGrns"/>
        <w:rPr>
          <w:lang w:val="en-GB"/>
        </w:rPr>
      </w:pPr>
      <w:r>
        <w:rPr>
          <w:lang w:val="en-GB"/>
        </w:rPr>
        <w:tab/>
        <w:t>Gain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 w:rsidR="009A3688">
        <w:rPr>
          <w:lang w:val="en-GB"/>
        </w:rPr>
        <w:tab/>
      </w:r>
      <w:r>
        <w:rPr>
          <w:lang w:val="en-GB"/>
        </w:rPr>
        <w:t>100 %</w:t>
      </w:r>
    </w:p>
    <w:p w:rsidR="00F87DBE" w:rsidRPr="003337C7" w:rsidRDefault="00F87DBE" w:rsidP="00AB1301">
      <w:pPr>
        <w:pStyle w:val="Rubrik2"/>
      </w:pPr>
      <w:r w:rsidRPr="003337C7">
        <w:t xml:space="preserve">Feed Guard </w:t>
      </w:r>
      <w:r w:rsidR="00413F7B">
        <w:t>inställlning</w:t>
      </w:r>
    </w:p>
    <w:p w:rsidR="00F87DBE" w:rsidRPr="009A3688" w:rsidRDefault="00F87DBE" w:rsidP="00F87DBE">
      <w:pPr>
        <w:pStyle w:val="TabellGrns"/>
        <w:ind w:left="576"/>
        <w:rPr>
          <w:i/>
          <w:lang w:val="en-GB"/>
        </w:rPr>
      </w:pPr>
      <w:r>
        <w:rPr>
          <w:i/>
          <w:lang w:val="en-GB"/>
        </w:rPr>
        <w:t>Menu 6</w:t>
      </w:r>
      <w:r w:rsidRPr="009A3688">
        <w:rPr>
          <w:i/>
          <w:lang w:val="en-GB"/>
        </w:rPr>
        <w:tab/>
      </w:r>
      <w:r w:rsidRPr="009A3688">
        <w:rPr>
          <w:i/>
          <w:lang w:val="en-GB"/>
        </w:rPr>
        <w:tab/>
      </w:r>
      <w:r w:rsidR="00413F7B">
        <w:rPr>
          <w:i/>
          <w:lang w:val="en-GB"/>
        </w:rPr>
        <w:t>aktuell</w:t>
      </w:r>
      <w:r w:rsidR="00413F7B">
        <w:rPr>
          <w:i/>
          <w:lang w:val="en-GB"/>
        </w:rPr>
        <w:tab/>
        <w:t>standard</w:t>
      </w:r>
    </w:p>
    <w:p w:rsidR="00F87DBE" w:rsidRDefault="00F87DBE" w:rsidP="00F87DBE">
      <w:pPr>
        <w:pStyle w:val="TabellGrns"/>
        <w:rPr>
          <w:lang w:val="en-GB"/>
        </w:rPr>
      </w:pPr>
      <w:r>
        <w:rPr>
          <w:lang w:val="en-GB"/>
        </w:rPr>
        <w:tab/>
        <w:t>Piston Length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 xml:space="preserve">1.00 mm </w:t>
      </w:r>
    </w:p>
    <w:p w:rsidR="00F87DBE" w:rsidRDefault="00F87DBE" w:rsidP="00F87DBE">
      <w:pPr>
        <w:pStyle w:val="TabellGrns"/>
        <w:rPr>
          <w:lang w:val="en-GB"/>
        </w:rPr>
      </w:pPr>
      <w:r>
        <w:rPr>
          <w:lang w:val="en-GB"/>
        </w:rPr>
        <w:tab/>
        <w:t>Rotor Safe Distance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 xml:space="preserve">1.00 mm </w:t>
      </w:r>
    </w:p>
    <w:p w:rsidR="00F87DBE" w:rsidRDefault="00F87DBE" w:rsidP="00F87DBE">
      <w:pPr>
        <w:pStyle w:val="TabellGrns"/>
        <w:rPr>
          <w:lang w:val="en-GB"/>
        </w:rPr>
      </w:pPr>
      <w:r>
        <w:rPr>
          <w:lang w:val="en-GB"/>
        </w:rPr>
        <w:tab/>
        <w:t>Timeout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</w:r>
      <w:r>
        <w:rPr>
          <w:lang w:val="en-GB"/>
        </w:rPr>
        <w:tab/>
        <w:t xml:space="preserve">10 s </w:t>
      </w:r>
    </w:p>
    <w:p w:rsidR="002E3C2F" w:rsidRPr="003337C7" w:rsidRDefault="00413F7B" w:rsidP="00AB1301">
      <w:pPr>
        <w:pStyle w:val="Rubrik2"/>
      </w:pPr>
      <w:r>
        <w:lastRenderedPageBreak/>
        <w:t>Panel</w:t>
      </w:r>
      <w:r w:rsidR="007D74D3">
        <w:t>d</w:t>
      </w:r>
      <w:r w:rsidR="002E3C2F" w:rsidRPr="003337C7">
        <w:t>isplay</w:t>
      </w:r>
    </w:p>
    <w:p w:rsidR="005D0999" w:rsidRPr="009A3688" w:rsidRDefault="00DF40B7" w:rsidP="005D0999">
      <w:pPr>
        <w:pStyle w:val="TabellGrns"/>
        <w:rPr>
          <w:i/>
          <w:lang w:val="en-GB"/>
        </w:rPr>
      </w:pPr>
      <w:r>
        <w:rPr>
          <w:i/>
          <w:lang w:val="en-GB"/>
        </w:rPr>
        <w:tab/>
        <w:t>Menu</w:t>
      </w:r>
      <w:r w:rsidR="009A3688">
        <w:rPr>
          <w:i/>
          <w:lang w:val="en-GB"/>
        </w:rPr>
        <w:t>12</w:t>
      </w:r>
      <w:r w:rsidR="005D0999" w:rsidRPr="009A3688">
        <w:rPr>
          <w:i/>
          <w:lang w:val="en-GB"/>
        </w:rPr>
        <w:tab/>
      </w:r>
      <w:r w:rsidR="005D0999" w:rsidRPr="009A3688">
        <w:rPr>
          <w:i/>
          <w:lang w:val="en-GB"/>
        </w:rPr>
        <w:tab/>
      </w:r>
      <w:r w:rsidR="00413F7B">
        <w:rPr>
          <w:i/>
          <w:lang w:val="en-US"/>
        </w:rPr>
        <w:t>aktuell</w:t>
      </w:r>
      <w:r w:rsidR="005D0999" w:rsidRPr="009A3688">
        <w:rPr>
          <w:i/>
          <w:lang w:val="en-GB"/>
        </w:rPr>
        <w:tab/>
      </w:r>
      <w:r w:rsidR="00413F7B">
        <w:rPr>
          <w:i/>
          <w:lang w:val="en-US"/>
        </w:rPr>
        <w:t>standard</w:t>
      </w:r>
    </w:p>
    <w:p w:rsidR="00E80123" w:rsidRPr="008D734A" w:rsidRDefault="00E80123" w:rsidP="00E80123">
      <w:pPr>
        <w:pStyle w:val="TabellGrns"/>
        <w:rPr>
          <w:lang w:val="sv-SE"/>
        </w:rPr>
      </w:pPr>
      <w:r w:rsidRPr="008D734A">
        <w:rPr>
          <w:lang w:val="sv-SE"/>
        </w:rPr>
        <w:tab/>
      </w:r>
      <w:r w:rsidR="008D734A" w:rsidRPr="008D734A">
        <w:rPr>
          <w:lang w:val="sv-SE"/>
        </w:rPr>
        <w:t>______________</w:t>
      </w:r>
      <w:r w:rsidRPr="008D734A">
        <w:rPr>
          <w:lang w:val="sv-SE"/>
        </w:rPr>
        <w:tab/>
      </w:r>
      <w:r w:rsidRPr="008D734A">
        <w:rPr>
          <w:lang w:val="sv-SE"/>
        </w:rPr>
        <w:tab/>
      </w:r>
      <w:r w:rsidR="008D734A" w:rsidRPr="008D734A">
        <w:rPr>
          <w:lang w:val="sv-SE"/>
        </w:rPr>
        <w:t>____________</w:t>
      </w:r>
      <w:r w:rsidR="008D734A" w:rsidRPr="008D734A">
        <w:rPr>
          <w:lang w:val="sv-SE"/>
        </w:rPr>
        <w:tab/>
      </w:r>
    </w:p>
    <w:p w:rsidR="003337C7" w:rsidRPr="008D734A" w:rsidRDefault="002435C3" w:rsidP="005F5B3A">
      <w:pPr>
        <w:pStyle w:val="Rubrik1"/>
      </w:pPr>
      <w:bookmarkStart w:id="9" w:name="_Toc478616622"/>
      <w:r w:rsidRPr="008D734A">
        <w:t>AGS/Panel-PC</w:t>
      </w:r>
      <w:r w:rsidR="003337C7" w:rsidRPr="008D734A">
        <w:t xml:space="preserve"> PARAMET</w:t>
      </w:r>
      <w:r w:rsidR="000E5F93" w:rsidRPr="008D734A">
        <w:t>RAR</w:t>
      </w:r>
      <w:bookmarkEnd w:id="9"/>
    </w:p>
    <w:p w:rsidR="003337C7" w:rsidRDefault="000E5F93" w:rsidP="00AB1301">
      <w:pPr>
        <w:pStyle w:val="Rubrik2"/>
      </w:pPr>
      <w:r w:rsidRPr="008D734A">
        <w:t>Kalibreringsparametrar</w:t>
      </w:r>
      <w:r w:rsidR="00AB1301">
        <w:t xml:space="preserve"> </w:t>
      </w:r>
    </w:p>
    <w:p w:rsidR="00DF11F2" w:rsidRPr="00C60763" w:rsidRDefault="00DF11F2" w:rsidP="00DF11F2">
      <w:pPr>
        <w:pStyle w:val="Dip-Limit-Parameters"/>
        <w:rPr>
          <w:lang w:val="sv-SE"/>
        </w:rPr>
      </w:pPr>
      <w:r>
        <w:t>Parameter</w:t>
      </w:r>
      <w:r>
        <w:tab/>
      </w:r>
      <w:r>
        <w:tab/>
      </w:r>
      <w:r w:rsidR="00413F7B" w:rsidRPr="00C60763">
        <w:rPr>
          <w:lang w:val="sv-SE"/>
        </w:rPr>
        <w:t>aktuell</w:t>
      </w:r>
      <w:r w:rsidRPr="00C60763">
        <w:rPr>
          <w:lang w:val="sv-SE"/>
        </w:rPr>
        <w:tab/>
      </w:r>
      <w:r w:rsidR="00413F7B" w:rsidRPr="00C60763">
        <w:rPr>
          <w:lang w:val="sv-SE"/>
        </w:rPr>
        <w:t>standard</w:t>
      </w:r>
    </w:p>
    <w:p w:rsidR="002A41E3" w:rsidRDefault="002A41E3" w:rsidP="002A41E3">
      <w:pPr>
        <w:pStyle w:val="TabellGrns"/>
        <w:rPr>
          <w:lang w:val="sv-SE"/>
        </w:rPr>
      </w:pPr>
      <w:r w:rsidRPr="00D9607E">
        <w:rPr>
          <w:lang w:val="sv-SE"/>
        </w:rPr>
        <w:t xml:space="preserve">PPC </w:t>
      </w:r>
      <w:r w:rsidR="00943B1D">
        <w:rPr>
          <w:lang w:val="sv-SE"/>
        </w:rPr>
        <w:t xml:space="preserve">- </w:t>
      </w:r>
      <w:r w:rsidRPr="00D9607E">
        <w:rPr>
          <w:lang w:val="sv-SE"/>
        </w:rPr>
        <w:t>Accep</w:t>
      </w:r>
      <w:r w:rsidR="00943B1D">
        <w:rPr>
          <w:lang w:val="sv-SE"/>
        </w:rPr>
        <w:t>tans</w:t>
      </w:r>
      <w:r w:rsidRPr="00D9607E">
        <w:rPr>
          <w:lang w:val="sv-SE"/>
        </w:rPr>
        <w:t xml:space="preserve"> </w:t>
      </w:r>
      <w:r>
        <w:rPr>
          <w:lang w:val="sv-SE"/>
        </w:rPr>
        <w:t>G</w:t>
      </w:r>
      <w:r w:rsidRPr="00D9607E">
        <w:rPr>
          <w:lang w:val="sv-SE"/>
        </w:rPr>
        <w:t>apminskning</w:t>
      </w:r>
      <w:r>
        <w:rPr>
          <w:lang w:val="sv-SE"/>
        </w:rPr>
        <w:t>sgräns</w:t>
      </w:r>
      <w:r>
        <w:rPr>
          <w:lang w:val="sv-SE"/>
        </w:rPr>
        <w:tab/>
      </w:r>
      <w:r w:rsidR="00A33EA8">
        <w:rPr>
          <w:lang w:val="sv-SE"/>
        </w:rPr>
        <w:t>-</w:t>
      </w:r>
      <w:r>
        <w:rPr>
          <w:lang w:val="sv-SE"/>
        </w:rPr>
        <w:tab/>
      </w:r>
      <w:r w:rsidR="00A33EA8">
        <w:rPr>
          <w:lang w:val="sv-SE"/>
        </w:rPr>
        <w:tab/>
      </w:r>
      <w:r>
        <w:rPr>
          <w:lang w:val="sv-SE"/>
        </w:rPr>
        <w:t>0.20 mm</w:t>
      </w:r>
    </w:p>
    <w:p w:rsidR="00943B1D" w:rsidRDefault="00943B1D" w:rsidP="00943B1D">
      <w:pPr>
        <w:pStyle w:val="TabellGrns"/>
        <w:rPr>
          <w:lang w:val="sv-SE"/>
        </w:rPr>
      </w:pPr>
      <w:r w:rsidRPr="00D9607E">
        <w:rPr>
          <w:lang w:val="sv-SE"/>
        </w:rPr>
        <w:t xml:space="preserve">PPC </w:t>
      </w:r>
      <w:r>
        <w:rPr>
          <w:lang w:val="sv-SE"/>
        </w:rPr>
        <w:t xml:space="preserve">- </w:t>
      </w:r>
      <w:r w:rsidRPr="00D9607E">
        <w:rPr>
          <w:lang w:val="sv-SE"/>
        </w:rPr>
        <w:t>Accep</w:t>
      </w:r>
      <w:r>
        <w:rPr>
          <w:lang w:val="sv-SE"/>
        </w:rPr>
        <w:t>tans</w:t>
      </w:r>
      <w:r w:rsidRPr="00D9607E">
        <w:rPr>
          <w:lang w:val="sv-SE"/>
        </w:rPr>
        <w:t xml:space="preserve"> </w:t>
      </w:r>
      <w:r>
        <w:rPr>
          <w:lang w:val="sv-SE"/>
        </w:rPr>
        <w:t>G</w:t>
      </w:r>
      <w:r w:rsidRPr="00D9607E">
        <w:rPr>
          <w:lang w:val="sv-SE"/>
        </w:rPr>
        <w:t>ap</w:t>
      </w:r>
      <w:r>
        <w:rPr>
          <w:lang w:val="sv-SE"/>
        </w:rPr>
        <w:t>ökningsförändring</w:t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0.</w:t>
      </w:r>
      <w:r w:rsidR="00AB1301">
        <w:rPr>
          <w:lang w:val="sv-SE"/>
        </w:rPr>
        <w:t>5</w:t>
      </w:r>
      <w:r>
        <w:rPr>
          <w:lang w:val="sv-SE"/>
        </w:rPr>
        <w:t>0 mm</w:t>
      </w:r>
    </w:p>
    <w:p w:rsidR="002A41E3" w:rsidRDefault="002A41E3" w:rsidP="002A41E3">
      <w:pPr>
        <w:pStyle w:val="TabellGrns"/>
        <w:rPr>
          <w:lang w:val="sv-SE"/>
        </w:rPr>
      </w:pPr>
      <w:r w:rsidRPr="00D9607E">
        <w:rPr>
          <w:lang w:val="sv-SE"/>
        </w:rPr>
        <w:t xml:space="preserve">PPC </w:t>
      </w:r>
      <w:r w:rsidR="00943B1D">
        <w:rPr>
          <w:lang w:val="sv-SE"/>
        </w:rPr>
        <w:t xml:space="preserve">- </w:t>
      </w:r>
      <w:r w:rsidRPr="00D9607E">
        <w:rPr>
          <w:lang w:val="sv-SE"/>
        </w:rPr>
        <w:t>Accept</w:t>
      </w:r>
      <w:r w:rsidR="00943B1D">
        <w:rPr>
          <w:lang w:val="sv-SE"/>
        </w:rPr>
        <w:t>ans</w:t>
      </w:r>
      <w:r w:rsidRPr="00D9607E">
        <w:rPr>
          <w:lang w:val="sv-SE"/>
        </w:rPr>
        <w:t xml:space="preserve"> </w:t>
      </w:r>
      <w:r>
        <w:rPr>
          <w:lang w:val="sv-SE"/>
        </w:rPr>
        <w:t>Rotorpositions</w:t>
      </w:r>
      <w:r w:rsidR="00943B1D">
        <w:rPr>
          <w:lang w:val="sv-SE"/>
        </w:rPr>
        <w:t>för</w:t>
      </w:r>
      <w:r>
        <w:rPr>
          <w:lang w:val="sv-SE"/>
        </w:rPr>
        <w:t>ändring</w:t>
      </w:r>
      <w:r>
        <w:rPr>
          <w:lang w:val="sv-SE"/>
        </w:rPr>
        <w:tab/>
      </w:r>
      <w:r w:rsidR="00A33EA8">
        <w:rPr>
          <w:lang w:val="sv-SE"/>
        </w:rPr>
        <w:t>-</w:t>
      </w:r>
      <w:r>
        <w:rPr>
          <w:lang w:val="sv-SE"/>
        </w:rPr>
        <w:tab/>
      </w:r>
      <w:r w:rsidR="00A33EA8">
        <w:rPr>
          <w:lang w:val="sv-SE"/>
        </w:rPr>
        <w:tab/>
      </w:r>
      <w:r>
        <w:rPr>
          <w:lang w:val="sv-SE"/>
        </w:rPr>
        <w:t>0.10 mm</w:t>
      </w:r>
    </w:p>
    <w:p w:rsidR="002A41E3" w:rsidRDefault="002A41E3" w:rsidP="002A41E3">
      <w:pPr>
        <w:pStyle w:val="TabellGrns"/>
        <w:rPr>
          <w:lang w:val="sv-SE"/>
        </w:rPr>
      </w:pPr>
      <w:r w:rsidRPr="00D9607E">
        <w:rPr>
          <w:lang w:val="sv-SE"/>
        </w:rPr>
        <w:t xml:space="preserve">PPC </w:t>
      </w:r>
      <w:r w:rsidR="00943B1D">
        <w:rPr>
          <w:lang w:val="sv-SE"/>
        </w:rPr>
        <w:t xml:space="preserve">- </w:t>
      </w:r>
      <w:r w:rsidRPr="00D9607E">
        <w:rPr>
          <w:lang w:val="sv-SE"/>
        </w:rPr>
        <w:t>Accept</w:t>
      </w:r>
      <w:r w:rsidR="00943B1D">
        <w:rPr>
          <w:lang w:val="sv-SE"/>
        </w:rPr>
        <w:t>ans</w:t>
      </w:r>
      <w:r w:rsidRPr="00D9607E">
        <w:rPr>
          <w:lang w:val="sv-SE"/>
        </w:rPr>
        <w:t xml:space="preserve"> </w:t>
      </w:r>
      <w:r>
        <w:rPr>
          <w:lang w:val="sv-SE"/>
        </w:rPr>
        <w:t>Spetstemperaturökning</w:t>
      </w:r>
      <w:r>
        <w:rPr>
          <w:lang w:val="sv-SE"/>
        </w:rPr>
        <w:tab/>
      </w:r>
      <w:r w:rsidR="00A33EA8">
        <w:rPr>
          <w:lang w:val="sv-SE"/>
        </w:rPr>
        <w:t>-</w:t>
      </w:r>
      <w:r>
        <w:rPr>
          <w:lang w:val="sv-SE"/>
        </w:rPr>
        <w:tab/>
      </w:r>
      <w:r>
        <w:rPr>
          <w:lang w:val="sv-SE"/>
        </w:rPr>
        <w:tab/>
        <w:t xml:space="preserve">5 </w:t>
      </w:r>
      <w:r w:rsidR="00A33EA8">
        <w:rPr>
          <w:lang w:val="sv-SE"/>
        </w:rPr>
        <w:t>˚</w:t>
      </w:r>
      <w:r>
        <w:rPr>
          <w:lang w:val="sv-SE"/>
        </w:rPr>
        <w:t>C</w:t>
      </w:r>
    </w:p>
    <w:p w:rsidR="002A41E3" w:rsidRDefault="002A41E3" w:rsidP="002A41E3">
      <w:pPr>
        <w:pStyle w:val="TabellGrns"/>
        <w:rPr>
          <w:lang w:val="sv-SE"/>
        </w:rPr>
      </w:pPr>
      <w:r w:rsidRPr="00D9607E">
        <w:rPr>
          <w:lang w:val="sv-SE"/>
        </w:rPr>
        <w:t xml:space="preserve">PPC </w:t>
      </w:r>
      <w:r w:rsidR="00943B1D">
        <w:rPr>
          <w:lang w:val="sv-SE"/>
        </w:rPr>
        <w:t xml:space="preserve">- </w:t>
      </w:r>
      <w:r>
        <w:rPr>
          <w:lang w:val="sv-SE"/>
        </w:rPr>
        <w:t>AGS kalibreringsnotifikation</w:t>
      </w:r>
      <w:r>
        <w:rPr>
          <w:lang w:val="sv-SE"/>
        </w:rPr>
        <w:tab/>
      </w:r>
      <w:r w:rsidR="00A33EA8">
        <w:rPr>
          <w:lang w:val="sv-SE"/>
        </w:rPr>
        <w:t>-</w:t>
      </w:r>
      <w:r>
        <w:rPr>
          <w:lang w:val="sv-SE"/>
        </w:rPr>
        <w:tab/>
      </w:r>
      <w:r w:rsidR="00A33EA8">
        <w:rPr>
          <w:lang w:val="sv-SE"/>
        </w:rPr>
        <w:tab/>
      </w:r>
      <w:r>
        <w:rPr>
          <w:lang w:val="sv-SE"/>
        </w:rPr>
        <w:t>7 dagar</w:t>
      </w:r>
    </w:p>
    <w:p w:rsidR="009B2106" w:rsidRDefault="009B2106" w:rsidP="009B2106">
      <w:pPr>
        <w:pStyle w:val="TabellGrns"/>
        <w:rPr>
          <w:lang w:val="sv-SE"/>
        </w:rPr>
      </w:pPr>
      <w:r w:rsidRPr="00D9607E">
        <w:rPr>
          <w:lang w:val="sv-SE"/>
        </w:rPr>
        <w:t xml:space="preserve">PPC </w:t>
      </w:r>
      <w:r>
        <w:rPr>
          <w:lang w:val="sv-SE"/>
        </w:rPr>
        <w:t xml:space="preserve">- Produktionskalibreringslarm  </w:t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7 dagar</w:t>
      </w:r>
    </w:p>
    <w:p w:rsidR="00296489" w:rsidRPr="00C60763" w:rsidRDefault="00296489" w:rsidP="00296489">
      <w:pPr>
        <w:pStyle w:val="TabellGrns"/>
        <w:rPr>
          <w:lang w:val="sv-SE"/>
        </w:rPr>
      </w:pPr>
      <w:r w:rsidRPr="002A41E3">
        <w:rPr>
          <w:lang w:val="sv-SE"/>
        </w:rPr>
        <w:t xml:space="preserve">TDC </w:t>
      </w:r>
      <w:r w:rsidR="009B2106">
        <w:rPr>
          <w:lang w:val="sv-SE"/>
        </w:rPr>
        <w:t xml:space="preserve">- </w:t>
      </w:r>
      <w:r w:rsidR="00C60763" w:rsidRPr="002A41E3">
        <w:rPr>
          <w:lang w:val="sv-SE"/>
        </w:rPr>
        <w:t>Förstärkningsvärde</w:t>
      </w:r>
      <w:r w:rsidRPr="00C60763">
        <w:rPr>
          <w:lang w:val="sv-SE"/>
        </w:rPr>
        <w:tab/>
      </w:r>
      <w:r w:rsidRPr="00C60763">
        <w:rPr>
          <w:lang w:val="sv-SE"/>
        </w:rPr>
        <w:tab/>
        <w:t>-</w:t>
      </w:r>
      <w:r w:rsidRPr="00C60763">
        <w:rPr>
          <w:lang w:val="sv-SE"/>
        </w:rPr>
        <w:tab/>
      </w:r>
      <w:r w:rsidR="009A3688" w:rsidRPr="00C60763">
        <w:rPr>
          <w:lang w:val="sv-SE"/>
        </w:rPr>
        <w:tab/>
      </w:r>
      <w:r w:rsidRPr="00C60763">
        <w:rPr>
          <w:lang w:val="sv-SE"/>
        </w:rPr>
        <w:t>1.</w:t>
      </w:r>
      <w:r w:rsidR="00E1775A" w:rsidRPr="00C60763">
        <w:rPr>
          <w:lang w:val="sv-SE"/>
        </w:rPr>
        <w:t>0</w:t>
      </w:r>
      <w:r w:rsidRPr="00C60763">
        <w:rPr>
          <w:lang w:val="sv-SE"/>
        </w:rPr>
        <w:t>0</w:t>
      </w:r>
    </w:p>
    <w:p w:rsidR="00296489" w:rsidRPr="00C60763" w:rsidRDefault="00296489" w:rsidP="00296489">
      <w:pPr>
        <w:pStyle w:val="TabellGrns"/>
        <w:rPr>
          <w:lang w:val="sv-SE"/>
        </w:rPr>
      </w:pPr>
      <w:r w:rsidRPr="00C60763">
        <w:rPr>
          <w:lang w:val="sv-SE"/>
        </w:rPr>
        <w:t xml:space="preserve">TDC </w:t>
      </w:r>
      <w:r w:rsidR="009B2106">
        <w:rPr>
          <w:lang w:val="sv-SE"/>
        </w:rPr>
        <w:t xml:space="preserve">- </w:t>
      </w:r>
      <w:r w:rsidR="00C60763" w:rsidRPr="00C60763">
        <w:rPr>
          <w:lang w:val="sv-SE"/>
        </w:rPr>
        <w:t>Nollvärde</w:t>
      </w:r>
      <w:r w:rsidRPr="00C60763">
        <w:rPr>
          <w:lang w:val="sv-SE"/>
        </w:rPr>
        <w:tab/>
      </w:r>
      <w:r w:rsidRPr="00C60763">
        <w:rPr>
          <w:lang w:val="sv-SE"/>
        </w:rPr>
        <w:tab/>
        <w:t>-</w:t>
      </w:r>
      <w:r w:rsidRPr="00C60763">
        <w:rPr>
          <w:lang w:val="sv-SE"/>
        </w:rPr>
        <w:tab/>
      </w:r>
      <w:r w:rsidR="009A3688" w:rsidRPr="00C60763">
        <w:rPr>
          <w:lang w:val="sv-SE"/>
        </w:rPr>
        <w:tab/>
      </w:r>
      <w:r w:rsidRPr="00C60763">
        <w:rPr>
          <w:lang w:val="sv-SE"/>
        </w:rPr>
        <w:t>0.</w:t>
      </w:r>
      <w:r w:rsidR="00E1775A" w:rsidRPr="00C60763">
        <w:rPr>
          <w:lang w:val="sv-SE"/>
        </w:rPr>
        <w:t>0</w:t>
      </w:r>
      <w:r w:rsidRPr="00C60763">
        <w:rPr>
          <w:lang w:val="sv-SE"/>
        </w:rPr>
        <w:t>0</w:t>
      </w:r>
    </w:p>
    <w:p w:rsidR="00C60763" w:rsidRPr="00C60763" w:rsidRDefault="00C60763" w:rsidP="00C60763">
      <w:pPr>
        <w:pStyle w:val="TabellGrns"/>
        <w:rPr>
          <w:lang w:val="sv-SE"/>
        </w:rPr>
      </w:pPr>
      <w:r w:rsidRPr="00C60763">
        <w:rPr>
          <w:lang w:val="sv-SE"/>
        </w:rPr>
        <w:t xml:space="preserve">TDC </w:t>
      </w:r>
      <w:r w:rsidR="009B2106">
        <w:rPr>
          <w:lang w:val="sv-SE"/>
        </w:rPr>
        <w:t xml:space="preserve">- </w:t>
      </w:r>
      <w:r w:rsidRPr="00C60763">
        <w:rPr>
          <w:lang w:val="sv-SE"/>
        </w:rPr>
        <w:t>Offset värde (tomgång)</w:t>
      </w:r>
      <w:r w:rsidRPr="00C60763">
        <w:rPr>
          <w:lang w:val="sv-SE"/>
        </w:rPr>
        <w:tab/>
      </w:r>
      <w:r w:rsidRPr="00C60763">
        <w:rPr>
          <w:lang w:val="sv-SE"/>
        </w:rPr>
        <w:tab/>
        <w:t>-</w:t>
      </w:r>
      <w:r w:rsidRPr="00C60763">
        <w:rPr>
          <w:lang w:val="sv-SE"/>
        </w:rPr>
        <w:tab/>
      </w:r>
      <w:r w:rsidRPr="00C60763">
        <w:rPr>
          <w:lang w:val="sv-SE"/>
        </w:rPr>
        <w:tab/>
        <w:t>0.00</w:t>
      </w:r>
    </w:p>
    <w:p w:rsidR="00C60763" w:rsidRPr="00C60763" w:rsidRDefault="00C60763" w:rsidP="00C60763">
      <w:pPr>
        <w:pStyle w:val="TabellGrns"/>
        <w:rPr>
          <w:lang w:val="sv-SE"/>
        </w:rPr>
      </w:pPr>
      <w:r w:rsidRPr="00C60763">
        <w:rPr>
          <w:lang w:val="sv-SE"/>
        </w:rPr>
        <w:t>TED</w:t>
      </w:r>
      <w:r w:rsidR="00E80123">
        <w:rPr>
          <w:lang w:val="sv-SE"/>
        </w:rPr>
        <w:t xml:space="preserve"> </w:t>
      </w:r>
      <w:r w:rsidR="009B2106">
        <w:rPr>
          <w:lang w:val="sv-SE"/>
        </w:rPr>
        <w:t xml:space="preserve">- </w:t>
      </w:r>
      <w:r w:rsidR="00E80123">
        <w:rPr>
          <w:lang w:val="sv-SE"/>
        </w:rPr>
        <w:t xml:space="preserve">Antal sektorer för skrappunkt </w:t>
      </w:r>
      <w:r w:rsidRPr="00C60763">
        <w:rPr>
          <w:lang w:val="sv-SE"/>
        </w:rPr>
        <w:tab/>
        <w:t>-</w:t>
      </w:r>
      <w:r w:rsidRPr="00C60763">
        <w:rPr>
          <w:lang w:val="sv-SE"/>
        </w:rPr>
        <w:tab/>
      </w:r>
      <w:r w:rsidRPr="00C60763">
        <w:rPr>
          <w:lang w:val="sv-SE"/>
        </w:rPr>
        <w:tab/>
        <w:t>5</w:t>
      </w:r>
      <w:r w:rsidR="009B2106">
        <w:rPr>
          <w:lang w:val="sv-SE"/>
        </w:rPr>
        <w:t xml:space="preserve"> </w:t>
      </w:r>
    </w:p>
    <w:p w:rsidR="00E80123" w:rsidRPr="00C60763" w:rsidRDefault="00E80123" w:rsidP="00E80123">
      <w:pPr>
        <w:pStyle w:val="TabellGrns"/>
        <w:rPr>
          <w:lang w:val="sv-SE"/>
        </w:rPr>
      </w:pPr>
      <w:r w:rsidRPr="00C60763">
        <w:rPr>
          <w:lang w:val="sv-SE"/>
        </w:rPr>
        <w:t xml:space="preserve">TED </w:t>
      </w:r>
      <w:r w:rsidR="009B2106">
        <w:rPr>
          <w:lang w:val="sv-SE"/>
        </w:rPr>
        <w:t xml:space="preserve">- </w:t>
      </w:r>
      <w:r w:rsidRPr="00C60763">
        <w:rPr>
          <w:lang w:val="sv-SE"/>
        </w:rPr>
        <w:t>Gräns för skrappunkt</w:t>
      </w:r>
      <w:r>
        <w:rPr>
          <w:lang w:val="sv-SE"/>
        </w:rPr>
        <w:t>, prod</w:t>
      </w:r>
      <w:r w:rsidR="009B2106">
        <w:rPr>
          <w:lang w:val="sv-SE"/>
        </w:rPr>
        <w:t>. (elektr.)</w:t>
      </w:r>
      <w:r w:rsidRPr="00C60763">
        <w:rPr>
          <w:lang w:val="sv-SE"/>
        </w:rPr>
        <w:tab/>
        <w:t>-</w:t>
      </w:r>
      <w:r w:rsidRPr="00C60763">
        <w:rPr>
          <w:lang w:val="sv-SE"/>
        </w:rPr>
        <w:tab/>
      </w:r>
      <w:r w:rsidRPr="00C60763">
        <w:rPr>
          <w:lang w:val="sv-SE"/>
        </w:rPr>
        <w:tab/>
      </w:r>
      <w:r>
        <w:rPr>
          <w:lang w:val="sv-SE"/>
        </w:rPr>
        <w:t>2</w:t>
      </w:r>
      <w:r w:rsidRPr="00C60763">
        <w:rPr>
          <w:lang w:val="sv-SE"/>
        </w:rPr>
        <w:t>0</w:t>
      </w:r>
    </w:p>
    <w:p w:rsidR="00E80123" w:rsidRPr="00C60763" w:rsidRDefault="00E80123" w:rsidP="00E80123">
      <w:pPr>
        <w:pStyle w:val="TabellGrns"/>
        <w:rPr>
          <w:lang w:val="sv-SE"/>
        </w:rPr>
      </w:pPr>
      <w:r w:rsidRPr="00C60763">
        <w:rPr>
          <w:lang w:val="sv-SE"/>
        </w:rPr>
        <w:t xml:space="preserve">TED </w:t>
      </w:r>
      <w:r w:rsidR="009B2106">
        <w:rPr>
          <w:lang w:val="sv-SE"/>
        </w:rPr>
        <w:t xml:space="preserve">- </w:t>
      </w:r>
      <w:r w:rsidRPr="00C60763">
        <w:rPr>
          <w:lang w:val="sv-SE"/>
        </w:rPr>
        <w:t>Gräns för skrappunkt</w:t>
      </w:r>
      <w:r>
        <w:rPr>
          <w:lang w:val="sv-SE"/>
        </w:rPr>
        <w:t>, tomgång</w:t>
      </w:r>
      <w:r w:rsidR="009B2106">
        <w:rPr>
          <w:lang w:val="sv-SE"/>
        </w:rPr>
        <w:t xml:space="preserve"> (elektr.)</w:t>
      </w:r>
      <w:r w:rsidRPr="00C60763">
        <w:rPr>
          <w:lang w:val="sv-SE"/>
        </w:rPr>
        <w:tab/>
        <w:t>-</w:t>
      </w:r>
      <w:r w:rsidRPr="00C60763">
        <w:rPr>
          <w:lang w:val="sv-SE"/>
        </w:rPr>
        <w:tab/>
      </w:r>
      <w:r w:rsidRPr="00C60763">
        <w:rPr>
          <w:lang w:val="sv-SE"/>
        </w:rPr>
        <w:tab/>
      </w:r>
      <w:r>
        <w:rPr>
          <w:lang w:val="sv-SE"/>
        </w:rPr>
        <w:t>2</w:t>
      </w:r>
      <w:r w:rsidRPr="00C60763">
        <w:rPr>
          <w:lang w:val="sv-SE"/>
        </w:rPr>
        <w:t>0</w:t>
      </w:r>
    </w:p>
    <w:p w:rsidR="00C60763" w:rsidRPr="00C60763" w:rsidRDefault="00C60763" w:rsidP="00C60763">
      <w:pPr>
        <w:pStyle w:val="TabellGrns"/>
        <w:rPr>
          <w:lang w:val="sv-SE"/>
        </w:rPr>
      </w:pPr>
      <w:r w:rsidRPr="00C60763">
        <w:rPr>
          <w:lang w:val="sv-SE"/>
        </w:rPr>
        <w:t xml:space="preserve">TVD </w:t>
      </w:r>
      <w:r w:rsidR="009B2106">
        <w:rPr>
          <w:lang w:val="sv-SE"/>
        </w:rPr>
        <w:t xml:space="preserve">- </w:t>
      </w:r>
      <w:r>
        <w:rPr>
          <w:lang w:val="sv-SE"/>
        </w:rPr>
        <w:t>Gräns för skrappunkt,</w:t>
      </w:r>
      <w:r w:rsidRPr="00C60763">
        <w:rPr>
          <w:lang w:val="sv-SE"/>
        </w:rPr>
        <w:t xml:space="preserve"> produktion</w:t>
      </w:r>
      <w:r w:rsidR="009B2106">
        <w:rPr>
          <w:lang w:val="sv-SE"/>
        </w:rPr>
        <w:t xml:space="preserve"> (vib)</w:t>
      </w:r>
      <w:r>
        <w:rPr>
          <w:lang w:val="sv-SE"/>
        </w:rPr>
        <w:tab/>
      </w:r>
      <w:r w:rsidRPr="00C60763">
        <w:rPr>
          <w:lang w:val="sv-SE"/>
        </w:rPr>
        <w:t>-</w:t>
      </w:r>
      <w:r w:rsidRPr="00C60763">
        <w:rPr>
          <w:lang w:val="sv-SE"/>
        </w:rPr>
        <w:tab/>
      </w:r>
      <w:r w:rsidRPr="00C60763">
        <w:rPr>
          <w:lang w:val="sv-SE"/>
        </w:rPr>
        <w:tab/>
        <w:t>75</w:t>
      </w:r>
    </w:p>
    <w:p w:rsidR="00296489" w:rsidRPr="00C60763" w:rsidRDefault="00296489" w:rsidP="00296489">
      <w:pPr>
        <w:pStyle w:val="TabellGrns"/>
        <w:rPr>
          <w:lang w:val="sv-SE"/>
        </w:rPr>
      </w:pPr>
      <w:r w:rsidRPr="00C60763">
        <w:rPr>
          <w:lang w:val="sv-SE"/>
        </w:rPr>
        <w:t xml:space="preserve">TVD </w:t>
      </w:r>
      <w:r w:rsidR="009B2106">
        <w:rPr>
          <w:lang w:val="sv-SE"/>
        </w:rPr>
        <w:t xml:space="preserve">- </w:t>
      </w:r>
      <w:r w:rsidR="00C60763">
        <w:rPr>
          <w:lang w:val="sv-SE"/>
        </w:rPr>
        <w:t>Gräns för skrappunkt, tomgång</w:t>
      </w:r>
      <w:r w:rsidR="009B2106">
        <w:rPr>
          <w:lang w:val="sv-SE"/>
        </w:rPr>
        <w:t xml:space="preserve"> (vib.)</w:t>
      </w:r>
      <w:r w:rsidR="00C60763">
        <w:rPr>
          <w:lang w:val="sv-SE"/>
        </w:rPr>
        <w:tab/>
      </w:r>
      <w:r w:rsidRPr="00C60763">
        <w:rPr>
          <w:lang w:val="sv-SE"/>
        </w:rPr>
        <w:t>-</w:t>
      </w:r>
      <w:r w:rsidRPr="00C60763">
        <w:rPr>
          <w:lang w:val="sv-SE"/>
        </w:rPr>
        <w:tab/>
      </w:r>
      <w:r w:rsidR="009A3688" w:rsidRPr="00C60763">
        <w:rPr>
          <w:lang w:val="sv-SE"/>
        </w:rPr>
        <w:tab/>
      </w:r>
      <w:r w:rsidRPr="00C60763">
        <w:rPr>
          <w:lang w:val="sv-SE"/>
        </w:rPr>
        <w:t>50</w:t>
      </w:r>
    </w:p>
    <w:p w:rsidR="00B96E6D" w:rsidRDefault="00B96E6D" w:rsidP="00AB1301">
      <w:pPr>
        <w:pStyle w:val="Rubrik2"/>
      </w:pPr>
      <w:r>
        <w:t>DCA</w:t>
      </w:r>
      <w:r w:rsidR="009723FD">
        <w:t xml:space="preserve"> paramet</w:t>
      </w:r>
      <w:r w:rsidR="000E5F93">
        <w:t>rar</w:t>
      </w:r>
      <w:r w:rsidR="00AB1301">
        <w:t xml:space="preserve"> </w:t>
      </w:r>
    </w:p>
    <w:p w:rsidR="00B96E6D" w:rsidRPr="00D965C8" w:rsidRDefault="00B96E6D" w:rsidP="00B96E6D">
      <w:pPr>
        <w:pStyle w:val="Dip-Limit-Parameters"/>
        <w:rPr>
          <w:lang w:val="sv-SE"/>
        </w:rPr>
      </w:pPr>
      <w:r w:rsidRPr="002A41E3">
        <w:rPr>
          <w:lang w:val="sv-SE"/>
        </w:rPr>
        <w:t>Parameter</w:t>
      </w:r>
      <w:r w:rsidRPr="002A41E3">
        <w:rPr>
          <w:lang w:val="sv-SE"/>
        </w:rPr>
        <w:tab/>
      </w:r>
      <w:r w:rsidRPr="002A41E3">
        <w:rPr>
          <w:lang w:val="sv-SE"/>
        </w:rPr>
        <w:tab/>
      </w:r>
      <w:r w:rsidR="00413F7B" w:rsidRPr="00D965C8">
        <w:rPr>
          <w:lang w:val="sv-SE"/>
        </w:rPr>
        <w:t>aktuell</w:t>
      </w:r>
      <w:r w:rsidRPr="00D965C8">
        <w:rPr>
          <w:lang w:val="sv-SE"/>
        </w:rPr>
        <w:tab/>
      </w:r>
      <w:r w:rsidR="00413F7B" w:rsidRPr="00D965C8">
        <w:rPr>
          <w:lang w:val="sv-SE"/>
        </w:rPr>
        <w:t>standard</w:t>
      </w:r>
    </w:p>
    <w:p w:rsidR="00600810" w:rsidRPr="00D965C8" w:rsidRDefault="00600810" w:rsidP="00A6358E">
      <w:pPr>
        <w:pStyle w:val="TabellGrns"/>
        <w:rPr>
          <w:lang w:val="sv-SE"/>
        </w:rPr>
      </w:pPr>
      <w:r w:rsidRPr="00D965C8">
        <w:rPr>
          <w:lang w:val="sv-SE"/>
        </w:rPr>
        <w:t xml:space="preserve">DCA </w:t>
      </w:r>
      <w:r w:rsidR="00E825D4">
        <w:rPr>
          <w:lang w:val="sv-SE"/>
        </w:rPr>
        <w:t>- Max</w:t>
      </w:r>
      <w:r w:rsidR="00D965C8" w:rsidRPr="00D965C8">
        <w:rPr>
          <w:lang w:val="sv-SE"/>
        </w:rPr>
        <w:t>gräns</w:t>
      </w:r>
      <w:r w:rsidR="00E825D4">
        <w:rPr>
          <w:lang w:val="sv-SE"/>
        </w:rPr>
        <w:t xml:space="preserve"> för registrering av prod-tid</w:t>
      </w:r>
      <w:r w:rsidRPr="00D965C8">
        <w:rPr>
          <w:lang w:val="sv-SE"/>
        </w:rPr>
        <w:tab/>
        <w:t>-</w:t>
      </w:r>
      <w:r w:rsidRPr="00D965C8">
        <w:rPr>
          <w:lang w:val="sv-SE"/>
        </w:rPr>
        <w:tab/>
      </w:r>
      <w:r w:rsidRPr="00D965C8">
        <w:rPr>
          <w:lang w:val="sv-SE"/>
        </w:rPr>
        <w:tab/>
        <w:t>1.00</w:t>
      </w:r>
    </w:p>
    <w:p w:rsidR="00A6358E" w:rsidRPr="00D965C8" w:rsidRDefault="00A6358E" w:rsidP="00A6358E">
      <w:pPr>
        <w:pStyle w:val="TabellGrns"/>
        <w:rPr>
          <w:lang w:val="sv-SE"/>
        </w:rPr>
      </w:pPr>
      <w:r w:rsidRPr="00D965C8">
        <w:rPr>
          <w:lang w:val="sv-SE"/>
        </w:rPr>
        <w:t xml:space="preserve">TDC </w:t>
      </w:r>
      <w:r w:rsidR="00E825D4">
        <w:rPr>
          <w:lang w:val="sv-SE"/>
        </w:rPr>
        <w:t xml:space="preserve">- </w:t>
      </w:r>
      <w:r w:rsidRPr="00D965C8">
        <w:rPr>
          <w:lang w:val="sv-SE"/>
        </w:rPr>
        <w:t xml:space="preserve">Analog </w:t>
      </w:r>
      <w:r w:rsidR="00D965C8" w:rsidRPr="00D965C8">
        <w:rPr>
          <w:lang w:val="sv-SE"/>
        </w:rPr>
        <w:t>utgång</w:t>
      </w:r>
      <w:r w:rsidRPr="00D965C8">
        <w:rPr>
          <w:lang w:val="sv-SE"/>
        </w:rPr>
        <w:t xml:space="preserve"> offset</w:t>
      </w:r>
      <w:r w:rsidRPr="00D965C8">
        <w:rPr>
          <w:lang w:val="sv-SE"/>
        </w:rPr>
        <w:tab/>
      </w:r>
      <w:r w:rsidRPr="00D965C8">
        <w:rPr>
          <w:lang w:val="sv-SE"/>
        </w:rPr>
        <w:tab/>
        <w:t>-</w:t>
      </w:r>
      <w:r w:rsidRPr="00D965C8">
        <w:rPr>
          <w:lang w:val="sv-SE"/>
        </w:rPr>
        <w:tab/>
      </w:r>
      <w:r w:rsidRPr="00D965C8">
        <w:rPr>
          <w:lang w:val="sv-SE"/>
        </w:rPr>
        <w:tab/>
        <w:t>0.00 mm</w:t>
      </w:r>
    </w:p>
    <w:p w:rsidR="00A6358E" w:rsidRPr="00D965C8" w:rsidRDefault="00A6358E" w:rsidP="00A6358E">
      <w:pPr>
        <w:pStyle w:val="TabellGrns"/>
        <w:rPr>
          <w:lang w:val="sv-SE"/>
        </w:rPr>
      </w:pPr>
      <w:r w:rsidRPr="00D965C8">
        <w:rPr>
          <w:lang w:val="sv-SE"/>
        </w:rPr>
        <w:t xml:space="preserve">TDC </w:t>
      </w:r>
      <w:r w:rsidR="00E825D4">
        <w:rPr>
          <w:lang w:val="sv-SE"/>
        </w:rPr>
        <w:t xml:space="preserve">- </w:t>
      </w:r>
      <w:r w:rsidRPr="00D965C8">
        <w:rPr>
          <w:lang w:val="sv-SE"/>
        </w:rPr>
        <w:t xml:space="preserve">Analog </w:t>
      </w:r>
      <w:r w:rsidR="00D965C8" w:rsidRPr="00D965C8">
        <w:rPr>
          <w:lang w:val="sv-SE"/>
        </w:rPr>
        <w:t xml:space="preserve">utgång </w:t>
      </w:r>
      <w:r w:rsidR="00D965C8">
        <w:rPr>
          <w:lang w:val="sv-SE"/>
        </w:rPr>
        <w:t>område</w:t>
      </w:r>
      <w:r w:rsidRPr="00D965C8">
        <w:rPr>
          <w:lang w:val="sv-SE"/>
        </w:rPr>
        <w:tab/>
      </w:r>
      <w:r w:rsidRPr="00D965C8">
        <w:rPr>
          <w:lang w:val="sv-SE"/>
        </w:rPr>
        <w:tab/>
        <w:t>-</w:t>
      </w:r>
      <w:r w:rsidRPr="00D965C8">
        <w:rPr>
          <w:lang w:val="sv-SE"/>
        </w:rPr>
        <w:tab/>
      </w:r>
      <w:r w:rsidRPr="00D965C8">
        <w:rPr>
          <w:lang w:val="sv-SE"/>
        </w:rPr>
        <w:tab/>
        <w:t>3.00 mm</w:t>
      </w:r>
    </w:p>
    <w:p w:rsidR="00E825D4" w:rsidRPr="002A41E3" w:rsidRDefault="00E825D4" w:rsidP="00E825D4">
      <w:pPr>
        <w:pStyle w:val="TabellGrns"/>
        <w:rPr>
          <w:lang w:val="sv-SE"/>
        </w:rPr>
      </w:pPr>
      <w:r w:rsidRPr="002A41E3">
        <w:rPr>
          <w:lang w:val="sv-SE"/>
        </w:rPr>
        <w:t xml:space="preserve">TDC </w:t>
      </w:r>
      <w:r>
        <w:rPr>
          <w:lang w:val="sv-SE"/>
        </w:rPr>
        <w:t xml:space="preserve">- </w:t>
      </w:r>
      <w:r w:rsidRPr="002A41E3">
        <w:rPr>
          <w:lang w:val="sv-SE"/>
        </w:rPr>
        <w:t xml:space="preserve">Filter </w:t>
      </w:r>
      <w:r w:rsidRPr="002A41E3">
        <w:rPr>
          <w:lang w:val="sv-SE"/>
        </w:rPr>
        <w:tab/>
      </w:r>
      <w:r w:rsidRPr="002A41E3">
        <w:rPr>
          <w:lang w:val="sv-SE"/>
        </w:rPr>
        <w:tab/>
        <w:t>-</w:t>
      </w:r>
      <w:r w:rsidRPr="002A41E3">
        <w:rPr>
          <w:lang w:val="sv-SE"/>
        </w:rPr>
        <w:tab/>
      </w:r>
      <w:r w:rsidRPr="002A41E3">
        <w:rPr>
          <w:lang w:val="sv-SE"/>
        </w:rPr>
        <w:tab/>
        <w:t>1 Hz</w:t>
      </w:r>
    </w:p>
    <w:p w:rsidR="00A6358E" w:rsidRPr="002A41E3" w:rsidRDefault="00A6358E" w:rsidP="00A6358E">
      <w:pPr>
        <w:pStyle w:val="TabellGrns"/>
        <w:rPr>
          <w:lang w:val="sv-SE"/>
        </w:rPr>
      </w:pPr>
      <w:r w:rsidRPr="002A41E3">
        <w:rPr>
          <w:lang w:val="sv-SE"/>
        </w:rPr>
        <w:t xml:space="preserve">TDC </w:t>
      </w:r>
      <w:r w:rsidR="00E825D4">
        <w:rPr>
          <w:lang w:val="sv-SE"/>
        </w:rPr>
        <w:t xml:space="preserve">- </w:t>
      </w:r>
      <w:r w:rsidR="00D965C8" w:rsidRPr="002A41E3">
        <w:rPr>
          <w:lang w:val="sv-SE"/>
        </w:rPr>
        <w:t>Grovkal</w:t>
      </w:r>
      <w:r w:rsidR="00E825D4">
        <w:rPr>
          <w:lang w:val="sv-SE"/>
        </w:rPr>
        <w:t>ibrering</w:t>
      </w:r>
      <w:r w:rsidR="00D965C8" w:rsidRPr="002A41E3">
        <w:rPr>
          <w:lang w:val="sv-SE"/>
        </w:rPr>
        <w:t xml:space="preserve"> förregling</w:t>
      </w:r>
      <w:r w:rsidRPr="002A41E3">
        <w:rPr>
          <w:lang w:val="sv-SE"/>
        </w:rPr>
        <w:t xml:space="preserve"> </w:t>
      </w:r>
      <w:r w:rsidRPr="002A41E3">
        <w:rPr>
          <w:lang w:val="sv-SE"/>
        </w:rPr>
        <w:tab/>
      </w:r>
      <w:r w:rsidRPr="002A41E3">
        <w:rPr>
          <w:lang w:val="sv-SE"/>
        </w:rPr>
        <w:tab/>
        <w:t>-</w:t>
      </w:r>
      <w:r w:rsidRPr="002A41E3">
        <w:rPr>
          <w:lang w:val="sv-SE"/>
        </w:rPr>
        <w:tab/>
      </w:r>
      <w:r w:rsidRPr="002A41E3">
        <w:rPr>
          <w:lang w:val="sv-SE"/>
        </w:rPr>
        <w:tab/>
      </w:r>
      <w:r w:rsidR="00A24CC7" w:rsidRPr="002A41E3">
        <w:rPr>
          <w:lang w:val="sv-SE"/>
        </w:rPr>
        <w:t>30</w:t>
      </w:r>
      <w:r w:rsidRPr="002A41E3">
        <w:rPr>
          <w:lang w:val="sv-SE"/>
        </w:rPr>
        <w:t>.00 mm</w:t>
      </w:r>
    </w:p>
    <w:p w:rsidR="00CA185A" w:rsidRPr="00D85504" w:rsidRDefault="00CA185A" w:rsidP="00CA185A">
      <w:pPr>
        <w:pStyle w:val="TabellGrns"/>
        <w:rPr>
          <w:lang w:val="sv-SE"/>
        </w:rPr>
      </w:pPr>
      <w:r w:rsidRPr="00D85504">
        <w:rPr>
          <w:lang w:val="sv-SE"/>
        </w:rPr>
        <w:t xml:space="preserve">TDC </w:t>
      </w:r>
      <w:r w:rsidR="00E825D4">
        <w:rPr>
          <w:lang w:val="sv-SE"/>
        </w:rPr>
        <w:t xml:space="preserve">- </w:t>
      </w:r>
      <w:r w:rsidRPr="00D85504">
        <w:rPr>
          <w:lang w:val="sv-SE"/>
        </w:rPr>
        <w:t>R</w:t>
      </w:r>
      <w:r w:rsidR="00D965C8" w:rsidRPr="00D85504">
        <w:rPr>
          <w:lang w:val="sv-SE"/>
        </w:rPr>
        <w:t>affinörvarvtal</w:t>
      </w:r>
      <w:r w:rsidRPr="00D85504">
        <w:rPr>
          <w:lang w:val="sv-SE"/>
        </w:rPr>
        <w:tab/>
      </w:r>
      <w:r w:rsidRPr="00D85504">
        <w:rPr>
          <w:lang w:val="sv-SE"/>
        </w:rPr>
        <w:tab/>
        <w:t>-</w:t>
      </w:r>
      <w:r w:rsidRPr="00D85504">
        <w:rPr>
          <w:lang w:val="sv-SE"/>
        </w:rPr>
        <w:tab/>
      </w:r>
      <w:r w:rsidRPr="00D85504">
        <w:rPr>
          <w:lang w:val="sv-SE"/>
        </w:rPr>
        <w:tab/>
        <w:t>1500</w:t>
      </w:r>
    </w:p>
    <w:p w:rsidR="00787C6C" w:rsidRDefault="00AB1301" w:rsidP="00AB1301">
      <w:pPr>
        <w:pStyle w:val="Rubrik2"/>
        <w:numPr>
          <w:ilvl w:val="1"/>
          <w:numId w:val="17"/>
        </w:numPr>
      </w:pPr>
      <w:r>
        <w:t xml:space="preserve">DTM parametrar </w:t>
      </w:r>
    </w:p>
    <w:p w:rsidR="00787C6C" w:rsidRDefault="00787C6C" w:rsidP="00787C6C">
      <w:pPr>
        <w:pStyle w:val="Dip-Limit-Parameters"/>
        <w:rPr>
          <w:lang w:val="sv-SE"/>
        </w:rPr>
      </w:pPr>
      <w:r>
        <w:rPr>
          <w:lang w:val="sv-SE"/>
        </w:rPr>
        <w:t>Parameter</w:t>
      </w:r>
      <w:r>
        <w:rPr>
          <w:lang w:val="sv-SE"/>
        </w:rPr>
        <w:tab/>
      </w:r>
      <w:r>
        <w:rPr>
          <w:lang w:val="sv-SE"/>
        </w:rPr>
        <w:tab/>
        <w:t>aktuell</w:t>
      </w:r>
      <w:r>
        <w:rPr>
          <w:lang w:val="sv-SE"/>
        </w:rPr>
        <w:tab/>
        <w:t>standard</w:t>
      </w:r>
    </w:p>
    <w:p w:rsidR="00787C6C" w:rsidRPr="00E825D4" w:rsidRDefault="00787C6C" w:rsidP="00787C6C">
      <w:pPr>
        <w:pStyle w:val="Dip-Limit-Parameters"/>
        <w:rPr>
          <w:i w:val="0"/>
          <w:sz w:val="22"/>
          <w:szCs w:val="22"/>
          <w:lang w:val="sv-SE"/>
        </w:rPr>
      </w:pPr>
      <w:r w:rsidRPr="00E825D4">
        <w:rPr>
          <w:i w:val="0"/>
          <w:sz w:val="22"/>
          <w:szCs w:val="22"/>
          <w:lang w:val="sv-SE"/>
        </w:rPr>
        <w:t>ACM</w:t>
      </w:r>
      <w:r w:rsidR="00E825D4" w:rsidRPr="00E825D4">
        <w:rPr>
          <w:i w:val="0"/>
          <w:sz w:val="22"/>
          <w:szCs w:val="22"/>
          <w:lang w:val="sv-SE"/>
        </w:rPr>
        <w:t xml:space="preserve"> </w:t>
      </w:r>
      <w:r w:rsidRPr="00E825D4">
        <w:rPr>
          <w:i w:val="0"/>
          <w:sz w:val="22"/>
          <w:szCs w:val="22"/>
          <w:lang w:val="sv-SE"/>
        </w:rPr>
        <w:t>-</w:t>
      </w:r>
      <w:r w:rsidR="00E825D4">
        <w:rPr>
          <w:i w:val="0"/>
          <w:sz w:val="22"/>
          <w:szCs w:val="22"/>
          <w:lang w:val="sv-SE"/>
        </w:rPr>
        <w:t xml:space="preserve"> </w:t>
      </w:r>
      <w:r w:rsidRPr="00E825D4">
        <w:rPr>
          <w:i w:val="0"/>
          <w:sz w:val="22"/>
          <w:szCs w:val="22"/>
          <w:lang w:val="sv-SE"/>
        </w:rPr>
        <w:t>AGS summa alarm till PLC/DCS</w:t>
      </w:r>
      <w:r w:rsidRPr="00E825D4">
        <w:rPr>
          <w:i w:val="0"/>
          <w:sz w:val="22"/>
          <w:szCs w:val="22"/>
          <w:lang w:val="sv-SE"/>
        </w:rPr>
        <w:tab/>
        <w:t>1</w:t>
      </w:r>
      <w:r w:rsidRPr="00E825D4">
        <w:rPr>
          <w:i w:val="0"/>
          <w:sz w:val="22"/>
          <w:szCs w:val="22"/>
          <w:lang w:val="sv-SE"/>
        </w:rPr>
        <w:tab/>
      </w:r>
      <w:r w:rsidRPr="00E825D4">
        <w:rPr>
          <w:i w:val="0"/>
          <w:sz w:val="22"/>
          <w:szCs w:val="22"/>
          <w:lang w:val="sv-SE"/>
        </w:rPr>
        <w:tab/>
        <w:t xml:space="preserve">1 </w:t>
      </w:r>
    </w:p>
    <w:p w:rsidR="00787C6C" w:rsidRPr="002A41E3" w:rsidRDefault="00787C6C" w:rsidP="00787C6C">
      <w:pPr>
        <w:pStyle w:val="TabellGrns"/>
        <w:rPr>
          <w:lang w:val="sv-SE"/>
        </w:rPr>
      </w:pPr>
      <w:r w:rsidRPr="002A41E3">
        <w:rPr>
          <w:lang w:val="sv-SE"/>
        </w:rPr>
        <w:t xml:space="preserve">DTM </w:t>
      </w:r>
      <w:r w:rsidR="00E825D4">
        <w:rPr>
          <w:lang w:val="sv-SE"/>
        </w:rPr>
        <w:t>- Min-gräns för registrering av prod.tid</w:t>
      </w:r>
      <w:r w:rsidRPr="002A41E3">
        <w:rPr>
          <w:lang w:val="sv-SE"/>
        </w:rPr>
        <w:tab/>
        <w:t>-</w:t>
      </w:r>
      <w:r w:rsidRPr="002A41E3">
        <w:rPr>
          <w:lang w:val="sv-SE"/>
        </w:rPr>
        <w:tab/>
      </w:r>
      <w:r w:rsidR="00E825D4">
        <w:rPr>
          <w:lang w:val="sv-SE"/>
        </w:rPr>
        <w:tab/>
      </w:r>
      <w:r w:rsidRPr="002A41E3">
        <w:rPr>
          <w:lang w:val="sv-SE"/>
        </w:rPr>
        <w:t>110</w:t>
      </w:r>
    </w:p>
    <w:p w:rsidR="00936263" w:rsidRDefault="00936263" w:rsidP="00AB1301">
      <w:pPr>
        <w:pStyle w:val="Rubrik2"/>
      </w:pPr>
      <w:r>
        <w:rPr>
          <w:caps/>
        </w:rPr>
        <w:t>APO</w:t>
      </w:r>
      <w:r>
        <w:t xml:space="preserve"> paramet</w:t>
      </w:r>
      <w:r w:rsidR="000E5F93">
        <w:t>rar</w:t>
      </w:r>
      <w:r w:rsidR="00AB1301">
        <w:t xml:space="preserve"> </w:t>
      </w:r>
    </w:p>
    <w:p w:rsidR="00936263" w:rsidRPr="004737EF" w:rsidRDefault="00936263" w:rsidP="00936263">
      <w:pPr>
        <w:pStyle w:val="Dip-Limit-Parameters"/>
        <w:rPr>
          <w:lang w:val="sv-SE"/>
        </w:rPr>
      </w:pPr>
      <w:r w:rsidRPr="004737EF">
        <w:rPr>
          <w:lang w:val="sv-SE"/>
        </w:rPr>
        <w:t>Parameter</w:t>
      </w:r>
      <w:r w:rsidRPr="004737EF">
        <w:rPr>
          <w:lang w:val="sv-SE"/>
        </w:rPr>
        <w:tab/>
      </w:r>
      <w:r w:rsidRPr="004737EF">
        <w:rPr>
          <w:lang w:val="sv-SE"/>
        </w:rPr>
        <w:tab/>
      </w:r>
      <w:r w:rsidR="00413F7B" w:rsidRPr="004737EF">
        <w:rPr>
          <w:lang w:val="sv-SE"/>
        </w:rPr>
        <w:t>aktuell</w:t>
      </w:r>
      <w:r w:rsidRPr="004737EF">
        <w:rPr>
          <w:lang w:val="sv-SE"/>
        </w:rPr>
        <w:tab/>
      </w:r>
      <w:r w:rsidR="00413F7B" w:rsidRPr="004737EF">
        <w:rPr>
          <w:lang w:val="sv-SE"/>
        </w:rPr>
        <w:t>standard</w:t>
      </w:r>
    </w:p>
    <w:p w:rsidR="00936263" w:rsidRPr="004D5029" w:rsidRDefault="00936263" w:rsidP="004737EF">
      <w:pPr>
        <w:pStyle w:val="TabellGrns"/>
        <w:rPr>
          <w:lang w:val="sv-SE"/>
        </w:rPr>
      </w:pPr>
      <w:r w:rsidRPr="004D5029">
        <w:rPr>
          <w:lang w:val="sv-SE"/>
        </w:rPr>
        <w:t xml:space="preserve">AGS </w:t>
      </w:r>
      <w:r w:rsidR="00943B1D">
        <w:rPr>
          <w:lang w:val="sv-SE"/>
        </w:rPr>
        <w:t xml:space="preserve">- </w:t>
      </w:r>
      <w:r w:rsidR="004A798D" w:rsidRPr="004D5029">
        <w:rPr>
          <w:lang w:val="sv-SE"/>
        </w:rPr>
        <w:t>H</w:t>
      </w:r>
      <w:r w:rsidR="002A130F" w:rsidRPr="004D5029">
        <w:rPr>
          <w:lang w:val="sv-SE"/>
        </w:rPr>
        <w:t>us</w:t>
      </w:r>
      <w:r w:rsidR="004A798D" w:rsidRPr="004D5029">
        <w:rPr>
          <w:lang w:val="sv-SE"/>
        </w:rPr>
        <w:t xml:space="preserve"> </w:t>
      </w:r>
      <w:r w:rsidR="004D5029" w:rsidRPr="004D5029">
        <w:rPr>
          <w:lang w:val="sv-SE"/>
        </w:rPr>
        <w:t>Temperatur</w:t>
      </w:r>
      <w:r w:rsidRPr="004D5029">
        <w:rPr>
          <w:lang w:val="sv-SE"/>
        </w:rPr>
        <w:tab/>
      </w:r>
      <w:r w:rsidRPr="004D5029">
        <w:rPr>
          <w:lang w:val="sv-SE"/>
        </w:rPr>
        <w:tab/>
      </w:r>
      <w:r w:rsidR="004D5029" w:rsidRPr="004D5029">
        <w:rPr>
          <w:lang w:val="sv-SE"/>
        </w:rPr>
        <w:t>end. läsbar</w:t>
      </w:r>
      <w:r w:rsidRPr="004D5029">
        <w:rPr>
          <w:lang w:val="sv-SE"/>
        </w:rPr>
        <w:tab/>
      </w:r>
      <w:r w:rsidR="004D5029" w:rsidRPr="004D5029">
        <w:rPr>
          <w:lang w:val="sv-SE"/>
        </w:rPr>
        <w:t>end. läsbar</w:t>
      </w:r>
    </w:p>
    <w:p w:rsidR="00936263" w:rsidRPr="004737EF" w:rsidRDefault="00936263" w:rsidP="00936263">
      <w:pPr>
        <w:pStyle w:val="TabellGrns"/>
        <w:rPr>
          <w:lang w:val="sv-SE"/>
        </w:rPr>
      </w:pPr>
      <w:r w:rsidRPr="004737EF">
        <w:rPr>
          <w:lang w:val="sv-SE"/>
        </w:rPr>
        <w:t xml:space="preserve">AGS </w:t>
      </w:r>
      <w:r w:rsidR="00943B1D">
        <w:rPr>
          <w:lang w:val="sv-SE"/>
        </w:rPr>
        <w:t xml:space="preserve">- </w:t>
      </w:r>
      <w:r w:rsidR="004A798D" w:rsidRPr="004737EF">
        <w:rPr>
          <w:lang w:val="sv-SE"/>
        </w:rPr>
        <w:t>H</w:t>
      </w:r>
      <w:r w:rsidR="002A130F" w:rsidRPr="004737EF">
        <w:rPr>
          <w:lang w:val="sv-SE"/>
        </w:rPr>
        <w:t>us</w:t>
      </w:r>
      <w:r w:rsidR="004A798D" w:rsidRPr="004737EF">
        <w:rPr>
          <w:lang w:val="sv-SE"/>
        </w:rPr>
        <w:t xml:space="preserve"> Temperatur</w:t>
      </w:r>
      <w:r w:rsidR="00943B1D">
        <w:rPr>
          <w:lang w:val="sv-SE"/>
        </w:rPr>
        <w:t xml:space="preserve"> Larm</w:t>
      </w:r>
      <w:r w:rsidR="004737EF" w:rsidRPr="004737EF">
        <w:rPr>
          <w:lang w:val="sv-SE"/>
        </w:rPr>
        <w:t>gräns</w:t>
      </w:r>
      <w:r w:rsidR="004737EF">
        <w:rPr>
          <w:lang w:val="sv-SE"/>
        </w:rPr>
        <w:tab/>
      </w:r>
      <w:r w:rsidR="004D5029" w:rsidRPr="004737EF">
        <w:rPr>
          <w:lang w:val="sv-SE"/>
        </w:rPr>
        <w:tab/>
      </w:r>
      <w:r w:rsidR="004737EF">
        <w:rPr>
          <w:lang w:val="sv-SE"/>
        </w:rPr>
        <w:t>-</w:t>
      </w:r>
      <w:r w:rsidR="004737EF">
        <w:rPr>
          <w:lang w:val="sv-SE"/>
        </w:rPr>
        <w:tab/>
      </w:r>
      <w:r w:rsidRPr="004737EF">
        <w:rPr>
          <w:lang w:val="sv-SE"/>
        </w:rPr>
        <w:tab/>
      </w:r>
      <w:r w:rsidR="004737EF" w:rsidRPr="004737EF">
        <w:rPr>
          <w:lang w:val="sv-SE"/>
        </w:rPr>
        <w:t>75°C</w:t>
      </w:r>
    </w:p>
    <w:p w:rsidR="00936263" w:rsidRDefault="00936263" w:rsidP="00936263">
      <w:pPr>
        <w:pStyle w:val="TabellGrns"/>
        <w:rPr>
          <w:lang w:val="sv-SE"/>
        </w:rPr>
      </w:pPr>
      <w:r w:rsidRPr="002A41E3">
        <w:rPr>
          <w:lang w:val="sv-SE"/>
        </w:rPr>
        <w:t xml:space="preserve">APO </w:t>
      </w:r>
      <w:r w:rsidR="00943B1D">
        <w:rPr>
          <w:lang w:val="sv-SE"/>
        </w:rPr>
        <w:t xml:space="preserve">- </w:t>
      </w:r>
      <w:r w:rsidRPr="002A41E3">
        <w:rPr>
          <w:lang w:val="sv-SE"/>
        </w:rPr>
        <w:t>Distan</w:t>
      </w:r>
      <w:r w:rsidR="004D5029" w:rsidRPr="002A41E3">
        <w:rPr>
          <w:lang w:val="sv-SE"/>
        </w:rPr>
        <w:t>s</w:t>
      </w:r>
      <w:r w:rsidRPr="002A41E3">
        <w:rPr>
          <w:lang w:val="sv-SE"/>
        </w:rPr>
        <w:tab/>
      </w:r>
      <w:r w:rsidRPr="002A41E3">
        <w:rPr>
          <w:lang w:val="sv-SE"/>
        </w:rPr>
        <w:tab/>
        <w:t>-</w:t>
      </w:r>
      <w:r w:rsidRPr="002A41E3">
        <w:rPr>
          <w:lang w:val="sv-SE"/>
        </w:rPr>
        <w:tab/>
      </w:r>
      <w:r w:rsidRPr="002A41E3">
        <w:rPr>
          <w:lang w:val="sv-SE"/>
        </w:rPr>
        <w:tab/>
        <w:t>2.50 mm</w:t>
      </w:r>
    </w:p>
    <w:p w:rsidR="00943B1D" w:rsidRPr="002A41E3" w:rsidRDefault="00943B1D" w:rsidP="00936263">
      <w:pPr>
        <w:pStyle w:val="TabellGrns"/>
        <w:rPr>
          <w:lang w:val="sv-SE"/>
        </w:rPr>
      </w:pPr>
      <w:r>
        <w:rPr>
          <w:lang w:val="sv-SE"/>
        </w:rPr>
        <w:t>PPC - APO i hemmalägegränsvärde</w:t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0.05</w:t>
      </w:r>
    </w:p>
    <w:p w:rsidR="00936263" w:rsidRDefault="00936263" w:rsidP="00AB1301">
      <w:pPr>
        <w:pStyle w:val="Rubrik2"/>
      </w:pPr>
      <w:r>
        <w:rPr>
          <w:caps/>
        </w:rPr>
        <w:t>TVD</w:t>
      </w:r>
      <w:r>
        <w:t xml:space="preserve"> paramet</w:t>
      </w:r>
      <w:r w:rsidR="000E5F93">
        <w:t>rar</w:t>
      </w:r>
    </w:p>
    <w:p w:rsidR="00936263" w:rsidRPr="002F25B8" w:rsidRDefault="00936263" w:rsidP="00936263">
      <w:pPr>
        <w:pStyle w:val="Dip-Limit-Parameters"/>
        <w:rPr>
          <w:lang w:val="en-GB"/>
        </w:rPr>
      </w:pPr>
      <w:r>
        <w:t>Parameter</w:t>
      </w:r>
      <w:r>
        <w:tab/>
      </w:r>
      <w:r>
        <w:tab/>
      </w:r>
      <w:r w:rsidR="00413F7B">
        <w:t>aktuell</w:t>
      </w:r>
      <w:r>
        <w:tab/>
      </w:r>
      <w:r w:rsidR="00413F7B">
        <w:t>standard</w:t>
      </w:r>
    </w:p>
    <w:p w:rsidR="004A798D" w:rsidRDefault="004A798D" w:rsidP="00760177">
      <w:pPr>
        <w:pStyle w:val="TabellGrns"/>
        <w:rPr>
          <w:lang w:val="en-GB"/>
        </w:rPr>
      </w:pPr>
      <w:r>
        <w:rPr>
          <w:lang w:val="en-GB"/>
        </w:rPr>
        <w:t xml:space="preserve">AGS </w:t>
      </w:r>
      <w:r w:rsidR="00943B1D">
        <w:rPr>
          <w:lang w:val="en-GB"/>
        </w:rPr>
        <w:t xml:space="preserve">- </w:t>
      </w:r>
      <w:r>
        <w:rPr>
          <w:lang w:val="en-GB"/>
        </w:rPr>
        <w:t>Imp</w:t>
      </w:r>
      <w:r w:rsidR="002A41E3">
        <w:rPr>
          <w:lang w:val="en-GB"/>
        </w:rPr>
        <w:t>edansm</w:t>
      </w:r>
      <w:r w:rsidR="004D5029">
        <w:rPr>
          <w:lang w:val="en-GB"/>
        </w:rPr>
        <w:t>ätning</w:t>
      </w:r>
      <w:r w:rsidR="00544A5E">
        <w:rPr>
          <w:lang w:val="en-GB"/>
        </w:rPr>
        <w:t xml:space="preserve"> </w:t>
      </w:r>
      <w:r w:rsidR="004D5029">
        <w:rPr>
          <w:lang w:val="en-GB"/>
        </w:rPr>
        <w:t>aktiv</w:t>
      </w:r>
      <w:r w:rsidR="00544A5E">
        <w:rPr>
          <w:lang w:val="en-GB"/>
        </w:rPr>
        <w:tab/>
      </w:r>
      <w:r w:rsidR="00544A5E">
        <w:rPr>
          <w:lang w:val="en-GB"/>
        </w:rPr>
        <w:tab/>
        <w:t>-</w:t>
      </w:r>
      <w:r w:rsidR="00544A5E">
        <w:rPr>
          <w:lang w:val="en-GB"/>
        </w:rPr>
        <w:tab/>
      </w:r>
      <w:r w:rsidR="00544A5E">
        <w:rPr>
          <w:lang w:val="en-GB"/>
        </w:rPr>
        <w:tab/>
        <w:t>1</w:t>
      </w:r>
    </w:p>
    <w:p w:rsidR="00544A5E" w:rsidRDefault="00544A5E" w:rsidP="00760177">
      <w:pPr>
        <w:pStyle w:val="TabellGrns"/>
        <w:rPr>
          <w:lang w:val="sv-SE"/>
        </w:rPr>
      </w:pPr>
      <w:r>
        <w:rPr>
          <w:lang w:val="en-GB"/>
        </w:rPr>
        <w:t xml:space="preserve">AGS </w:t>
      </w:r>
      <w:r w:rsidR="00943B1D">
        <w:rPr>
          <w:lang w:val="en-GB"/>
        </w:rPr>
        <w:t xml:space="preserve">- </w:t>
      </w:r>
      <w:r>
        <w:rPr>
          <w:lang w:val="en-GB"/>
        </w:rPr>
        <w:t>Imp</w:t>
      </w:r>
      <w:r w:rsidR="002A41E3">
        <w:rPr>
          <w:lang w:val="en-GB"/>
        </w:rPr>
        <w:t>edansmä</w:t>
      </w:r>
      <w:r w:rsidR="004D5029" w:rsidRPr="004D5029">
        <w:rPr>
          <w:lang w:val="sv-SE"/>
        </w:rPr>
        <w:t>tning</w:t>
      </w:r>
      <w:r w:rsidR="002A41E3">
        <w:rPr>
          <w:lang w:val="sv-SE"/>
        </w:rPr>
        <w:t>s</w:t>
      </w:r>
      <w:r w:rsidR="004D5029" w:rsidRPr="004D5029">
        <w:rPr>
          <w:lang w:val="sv-SE"/>
        </w:rPr>
        <w:t>filter</w:t>
      </w:r>
      <w:r w:rsidRPr="004D5029">
        <w:rPr>
          <w:lang w:val="sv-SE"/>
        </w:rPr>
        <w:tab/>
      </w:r>
      <w:r w:rsidRPr="004D5029">
        <w:rPr>
          <w:lang w:val="sv-SE"/>
        </w:rPr>
        <w:tab/>
        <w:t>-</w:t>
      </w:r>
      <w:r w:rsidRPr="004D5029">
        <w:rPr>
          <w:lang w:val="sv-SE"/>
        </w:rPr>
        <w:tab/>
      </w:r>
      <w:r w:rsidRPr="004D5029">
        <w:rPr>
          <w:lang w:val="sv-SE"/>
        </w:rPr>
        <w:tab/>
        <w:t>1</w:t>
      </w:r>
    </w:p>
    <w:p w:rsidR="002A41E3" w:rsidRPr="004D5029" w:rsidRDefault="002A41E3" w:rsidP="00760177">
      <w:pPr>
        <w:pStyle w:val="TabellGrns"/>
        <w:rPr>
          <w:lang w:val="sv-SE"/>
        </w:rPr>
      </w:pPr>
      <w:r>
        <w:rPr>
          <w:lang w:val="sv-SE"/>
        </w:rPr>
        <w:t xml:space="preserve">IMP </w:t>
      </w:r>
      <w:r w:rsidR="00943B1D">
        <w:rPr>
          <w:lang w:val="sv-SE"/>
        </w:rPr>
        <w:t xml:space="preserve">- </w:t>
      </w:r>
      <w:r>
        <w:rPr>
          <w:lang w:val="sv-SE"/>
        </w:rPr>
        <w:t xml:space="preserve">Analog utgång, Område </w:t>
      </w:r>
      <w:r w:rsidR="00943B1D">
        <w:rPr>
          <w:lang w:val="sv-SE"/>
        </w:rPr>
        <w:t>– fas</w:t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 xml:space="preserve">10.0 </w:t>
      </w:r>
    </w:p>
    <w:p w:rsidR="002A41E3" w:rsidRPr="004D5029" w:rsidRDefault="002A41E3" w:rsidP="002A41E3">
      <w:pPr>
        <w:pStyle w:val="TabellGrns"/>
        <w:rPr>
          <w:lang w:val="sv-SE"/>
        </w:rPr>
      </w:pPr>
      <w:r>
        <w:rPr>
          <w:lang w:val="sv-SE"/>
        </w:rPr>
        <w:t xml:space="preserve">IMP </w:t>
      </w:r>
      <w:r w:rsidR="00943B1D">
        <w:rPr>
          <w:lang w:val="sv-SE"/>
        </w:rPr>
        <w:t xml:space="preserve">- </w:t>
      </w:r>
      <w:r>
        <w:rPr>
          <w:lang w:val="sv-SE"/>
        </w:rPr>
        <w:t>Analog utgång, Område – resistans</w:t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 xml:space="preserve">500 </w:t>
      </w:r>
    </w:p>
    <w:p w:rsidR="00544A5E" w:rsidRPr="004D5029" w:rsidRDefault="00544A5E" w:rsidP="00760177">
      <w:pPr>
        <w:pStyle w:val="TabellGrns"/>
        <w:rPr>
          <w:lang w:val="sv-SE"/>
        </w:rPr>
      </w:pPr>
      <w:r w:rsidRPr="004D5029">
        <w:rPr>
          <w:lang w:val="sv-SE"/>
        </w:rPr>
        <w:t xml:space="preserve">TED </w:t>
      </w:r>
      <w:r w:rsidR="00943B1D">
        <w:rPr>
          <w:lang w:val="sv-SE"/>
        </w:rPr>
        <w:t xml:space="preserve">- </w:t>
      </w:r>
      <w:r w:rsidRPr="004D5029">
        <w:rPr>
          <w:lang w:val="sv-SE"/>
        </w:rPr>
        <w:t>R</w:t>
      </w:r>
      <w:r w:rsidR="004D5029">
        <w:rPr>
          <w:lang w:val="sv-SE"/>
        </w:rPr>
        <w:t>affinörvarvtal (synk</w:t>
      </w:r>
      <w:r w:rsidR="00943B1D">
        <w:rPr>
          <w:lang w:val="sv-SE"/>
        </w:rPr>
        <w:t>ronisering</w:t>
      </w:r>
      <w:r w:rsidR="004D5029">
        <w:rPr>
          <w:lang w:val="sv-SE"/>
        </w:rPr>
        <w:t>)</w:t>
      </w:r>
      <w:r w:rsidRPr="004D5029">
        <w:rPr>
          <w:lang w:val="sv-SE"/>
        </w:rPr>
        <w:tab/>
        <w:t>-</w:t>
      </w:r>
      <w:r w:rsidRPr="004D5029">
        <w:rPr>
          <w:lang w:val="sv-SE"/>
        </w:rPr>
        <w:tab/>
      </w:r>
      <w:r w:rsidRPr="004D5029">
        <w:rPr>
          <w:lang w:val="sv-SE"/>
        </w:rPr>
        <w:tab/>
        <w:t>1500</w:t>
      </w:r>
    </w:p>
    <w:p w:rsidR="00943B1D" w:rsidRPr="002A41E3" w:rsidRDefault="00943B1D" w:rsidP="00943B1D">
      <w:pPr>
        <w:pStyle w:val="TabellGrns"/>
        <w:rPr>
          <w:lang w:val="sv-SE"/>
        </w:rPr>
      </w:pPr>
      <w:r w:rsidRPr="004D5029">
        <w:rPr>
          <w:lang w:val="sv-SE"/>
        </w:rPr>
        <w:t xml:space="preserve">TVD </w:t>
      </w:r>
      <w:r>
        <w:rPr>
          <w:lang w:val="sv-SE"/>
        </w:rPr>
        <w:t xml:space="preserve">- </w:t>
      </w:r>
      <w:r w:rsidRPr="004D5029">
        <w:rPr>
          <w:lang w:val="sv-SE"/>
        </w:rPr>
        <w:t xml:space="preserve">Förstärkning </w:t>
      </w:r>
      <w:r>
        <w:rPr>
          <w:lang w:val="sv-SE"/>
        </w:rPr>
        <w:t>p</w:t>
      </w:r>
      <w:r w:rsidRPr="004D5029">
        <w:rPr>
          <w:lang w:val="sv-SE"/>
        </w:rPr>
        <w:t>rod</w:t>
      </w:r>
      <w:r>
        <w:rPr>
          <w:lang w:val="sv-SE"/>
        </w:rPr>
        <w:t>uktion</w:t>
      </w:r>
      <w:r w:rsidRPr="004D5029">
        <w:rPr>
          <w:lang w:val="sv-SE"/>
        </w:rPr>
        <w:tab/>
      </w:r>
      <w:r w:rsidRPr="004D5029">
        <w:rPr>
          <w:lang w:val="sv-SE"/>
        </w:rPr>
        <w:tab/>
      </w:r>
      <w:r w:rsidRPr="002A41E3">
        <w:rPr>
          <w:lang w:val="sv-SE"/>
        </w:rPr>
        <w:t>-</w:t>
      </w:r>
      <w:r w:rsidRPr="002A41E3">
        <w:rPr>
          <w:lang w:val="sv-SE"/>
        </w:rPr>
        <w:tab/>
      </w:r>
      <w:r w:rsidRPr="002A41E3">
        <w:rPr>
          <w:lang w:val="sv-SE"/>
        </w:rPr>
        <w:tab/>
        <w:t>2</w:t>
      </w:r>
    </w:p>
    <w:p w:rsidR="00760177" w:rsidRPr="004D5029" w:rsidRDefault="00760177" w:rsidP="00760177">
      <w:pPr>
        <w:pStyle w:val="TabellGrns"/>
        <w:rPr>
          <w:lang w:val="sv-SE"/>
        </w:rPr>
      </w:pPr>
      <w:r w:rsidRPr="004D5029">
        <w:rPr>
          <w:lang w:val="sv-SE"/>
        </w:rPr>
        <w:t xml:space="preserve">TVD </w:t>
      </w:r>
      <w:r w:rsidR="00943B1D">
        <w:rPr>
          <w:lang w:val="sv-SE"/>
        </w:rPr>
        <w:t xml:space="preserve">- </w:t>
      </w:r>
      <w:r w:rsidR="004D5029" w:rsidRPr="004D5029">
        <w:rPr>
          <w:lang w:val="sv-SE"/>
        </w:rPr>
        <w:t xml:space="preserve">Förstärkning </w:t>
      </w:r>
      <w:r w:rsidR="004D5029">
        <w:rPr>
          <w:lang w:val="sv-SE"/>
        </w:rPr>
        <w:t>t</w:t>
      </w:r>
      <w:r w:rsidR="004D5029" w:rsidRPr="004D5029">
        <w:rPr>
          <w:lang w:val="sv-SE"/>
        </w:rPr>
        <w:t>omgång</w:t>
      </w:r>
      <w:r w:rsidRPr="004D5029">
        <w:rPr>
          <w:lang w:val="sv-SE"/>
        </w:rPr>
        <w:tab/>
      </w:r>
      <w:r w:rsidRPr="004D5029">
        <w:rPr>
          <w:lang w:val="sv-SE"/>
        </w:rPr>
        <w:tab/>
        <w:t>-</w:t>
      </w:r>
      <w:r w:rsidRPr="004D5029">
        <w:rPr>
          <w:lang w:val="sv-SE"/>
        </w:rPr>
        <w:tab/>
      </w:r>
      <w:r w:rsidRPr="004D5029">
        <w:rPr>
          <w:lang w:val="sv-SE"/>
        </w:rPr>
        <w:tab/>
        <w:t>5</w:t>
      </w:r>
    </w:p>
    <w:p w:rsidR="00544A5E" w:rsidRPr="004D5029" w:rsidRDefault="00544A5E" w:rsidP="00760177">
      <w:pPr>
        <w:pStyle w:val="TabellGrns"/>
        <w:rPr>
          <w:lang w:val="sv-SE"/>
        </w:rPr>
      </w:pPr>
      <w:r w:rsidRPr="004D5029">
        <w:rPr>
          <w:lang w:val="sv-SE"/>
        </w:rPr>
        <w:t xml:space="preserve">TVD </w:t>
      </w:r>
      <w:r w:rsidR="00943B1D">
        <w:rPr>
          <w:lang w:val="sv-SE"/>
        </w:rPr>
        <w:t xml:space="preserve">- </w:t>
      </w:r>
      <w:r w:rsidR="002A41E3">
        <w:rPr>
          <w:lang w:val="sv-SE"/>
        </w:rPr>
        <w:t>Min-g</w:t>
      </w:r>
      <w:r w:rsidR="004D5029" w:rsidRPr="004D5029">
        <w:rPr>
          <w:lang w:val="sv-SE"/>
        </w:rPr>
        <w:t xml:space="preserve">räns för </w:t>
      </w:r>
      <w:r w:rsidR="002A41E3">
        <w:rPr>
          <w:lang w:val="sv-SE"/>
        </w:rPr>
        <w:t>registrering av prod.tid</w:t>
      </w:r>
      <w:r w:rsidR="002A41E3">
        <w:rPr>
          <w:lang w:val="sv-SE"/>
        </w:rPr>
        <w:tab/>
        <w:t>-</w:t>
      </w:r>
      <w:r w:rsidR="002A41E3">
        <w:rPr>
          <w:lang w:val="sv-SE"/>
        </w:rPr>
        <w:tab/>
      </w:r>
      <w:r w:rsidR="002A41E3">
        <w:rPr>
          <w:lang w:val="sv-SE"/>
        </w:rPr>
        <w:tab/>
        <w:t>3</w:t>
      </w:r>
    </w:p>
    <w:p w:rsidR="004D5029" w:rsidRPr="004D5029" w:rsidRDefault="004D5029" w:rsidP="004D5029">
      <w:pPr>
        <w:pStyle w:val="TabellGrns"/>
        <w:rPr>
          <w:lang w:val="sv-SE"/>
        </w:rPr>
      </w:pPr>
      <w:r w:rsidRPr="004D5029">
        <w:rPr>
          <w:lang w:val="sv-SE"/>
        </w:rPr>
        <w:t xml:space="preserve">TVD </w:t>
      </w:r>
      <w:r w:rsidR="00943B1D">
        <w:rPr>
          <w:lang w:val="sv-SE"/>
        </w:rPr>
        <w:t xml:space="preserve">- </w:t>
      </w:r>
      <w:r w:rsidRPr="004D5029">
        <w:rPr>
          <w:lang w:val="sv-SE"/>
        </w:rPr>
        <w:t xml:space="preserve">Viktfaktor </w:t>
      </w:r>
      <w:r>
        <w:rPr>
          <w:lang w:val="sv-SE"/>
        </w:rPr>
        <w:t>hela bandet produktion</w:t>
      </w:r>
      <w:r w:rsidRPr="004D5029">
        <w:rPr>
          <w:lang w:val="sv-SE"/>
        </w:rPr>
        <w:tab/>
      </w:r>
      <w:r w:rsidR="002A41E3">
        <w:rPr>
          <w:lang w:val="sv-SE"/>
        </w:rPr>
        <w:t>-</w:t>
      </w:r>
      <w:r w:rsidRPr="004D5029">
        <w:rPr>
          <w:lang w:val="sv-SE"/>
        </w:rPr>
        <w:tab/>
        <w:t xml:space="preserve"> </w:t>
      </w:r>
      <w:r w:rsidRPr="004D5029">
        <w:rPr>
          <w:lang w:val="sv-SE"/>
        </w:rPr>
        <w:tab/>
        <w:t>0.5</w:t>
      </w:r>
    </w:p>
    <w:p w:rsidR="00760177" w:rsidRPr="004D5029" w:rsidRDefault="00760177" w:rsidP="00760177">
      <w:pPr>
        <w:pStyle w:val="TabellGrns"/>
        <w:rPr>
          <w:lang w:val="sv-SE"/>
        </w:rPr>
      </w:pPr>
      <w:r w:rsidRPr="004D5029">
        <w:rPr>
          <w:lang w:val="sv-SE"/>
        </w:rPr>
        <w:t xml:space="preserve">TVD </w:t>
      </w:r>
      <w:r w:rsidR="00943B1D">
        <w:rPr>
          <w:lang w:val="sv-SE"/>
        </w:rPr>
        <w:t xml:space="preserve">- </w:t>
      </w:r>
      <w:r w:rsidR="004D5029" w:rsidRPr="004D5029">
        <w:rPr>
          <w:lang w:val="sv-SE"/>
        </w:rPr>
        <w:t>Viktfaktor</w:t>
      </w:r>
      <w:r w:rsidRPr="004D5029">
        <w:rPr>
          <w:lang w:val="sv-SE"/>
        </w:rPr>
        <w:t xml:space="preserve"> </w:t>
      </w:r>
      <w:r w:rsidR="004D5029">
        <w:rPr>
          <w:lang w:val="sv-SE"/>
        </w:rPr>
        <w:t>hela bandet tomgång</w:t>
      </w:r>
      <w:r w:rsidRPr="004D5029">
        <w:rPr>
          <w:lang w:val="sv-SE"/>
        </w:rPr>
        <w:tab/>
      </w:r>
      <w:r w:rsidR="002A41E3">
        <w:rPr>
          <w:lang w:val="sv-SE"/>
        </w:rPr>
        <w:t>-</w:t>
      </w:r>
      <w:r w:rsidRPr="004D5029">
        <w:rPr>
          <w:lang w:val="sv-SE"/>
        </w:rPr>
        <w:tab/>
        <w:t xml:space="preserve"> </w:t>
      </w:r>
      <w:r w:rsidRPr="004D5029">
        <w:rPr>
          <w:lang w:val="sv-SE"/>
        </w:rPr>
        <w:tab/>
      </w:r>
      <w:r w:rsidR="00A24CC7" w:rsidRPr="004D5029">
        <w:rPr>
          <w:lang w:val="sv-SE"/>
        </w:rPr>
        <w:t>1.0</w:t>
      </w:r>
    </w:p>
    <w:p w:rsidR="00BD22C6" w:rsidRDefault="00BD22C6" w:rsidP="00AB1301">
      <w:pPr>
        <w:pStyle w:val="Rubrik2"/>
      </w:pPr>
      <w:r>
        <w:lastRenderedPageBreak/>
        <w:t>System Settings - System</w:t>
      </w:r>
    </w:p>
    <w:p w:rsidR="00BD22C6" w:rsidRPr="002F25B8" w:rsidRDefault="00BD22C6" w:rsidP="00BD22C6">
      <w:pPr>
        <w:pStyle w:val="Dip-Limit-Parameters"/>
        <w:rPr>
          <w:lang w:val="en-GB"/>
        </w:rPr>
      </w:pPr>
      <w:r w:rsidRPr="00BD22C6">
        <w:rPr>
          <w:lang w:val="en-US"/>
        </w:rPr>
        <w:t>Parameter</w:t>
      </w:r>
      <w:r w:rsidRPr="00BD22C6">
        <w:rPr>
          <w:lang w:val="en-US"/>
        </w:rPr>
        <w:tab/>
      </w:r>
      <w:r w:rsidRPr="00BD22C6">
        <w:rPr>
          <w:lang w:val="en-US"/>
        </w:rPr>
        <w:tab/>
      </w:r>
      <w:r w:rsidR="00413F7B">
        <w:rPr>
          <w:lang w:val="en-US"/>
        </w:rPr>
        <w:t>aktuell</w:t>
      </w:r>
      <w:r w:rsidRPr="00BD22C6">
        <w:rPr>
          <w:lang w:val="en-US"/>
        </w:rPr>
        <w:tab/>
      </w:r>
      <w:r w:rsidR="00413F7B">
        <w:rPr>
          <w:lang w:val="en-US"/>
        </w:rPr>
        <w:t>standard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Help text language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</w:r>
      <w:r w:rsidR="005C5995">
        <w:rPr>
          <w:lang w:val="en-GB"/>
        </w:rPr>
        <w:t>Svenska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Refiner ID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R1</w:t>
      </w:r>
    </w:p>
    <w:p w:rsidR="00BD22C6" w:rsidRDefault="00BD22C6" w:rsidP="00AB1301">
      <w:pPr>
        <w:pStyle w:val="Rubrik2"/>
      </w:pPr>
      <w:r>
        <w:t>System Settings - IO</w:t>
      </w:r>
    </w:p>
    <w:p w:rsidR="00BD22C6" w:rsidRPr="002F25B8" w:rsidRDefault="00BD22C6" w:rsidP="00BD22C6">
      <w:pPr>
        <w:pStyle w:val="Dip-Limit-Parameters"/>
        <w:rPr>
          <w:lang w:val="en-GB"/>
        </w:rPr>
      </w:pPr>
      <w:r w:rsidRPr="00BD22C6">
        <w:rPr>
          <w:lang w:val="en-US"/>
        </w:rPr>
        <w:t>Parameter</w:t>
      </w:r>
      <w:r w:rsidRPr="00BD22C6">
        <w:rPr>
          <w:lang w:val="en-US"/>
        </w:rPr>
        <w:tab/>
      </w:r>
      <w:r w:rsidRPr="00BD22C6">
        <w:rPr>
          <w:lang w:val="en-US"/>
        </w:rPr>
        <w:tab/>
      </w:r>
      <w:r w:rsidR="00413F7B">
        <w:rPr>
          <w:lang w:val="en-US"/>
        </w:rPr>
        <w:t>aktuell</w:t>
      </w:r>
      <w:r w:rsidRPr="00BD22C6">
        <w:rPr>
          <w:lang w:val="en-US"/>
        </w:rPr>
        <w:tab/>
      </w:r>
      <w:r w:rsidR="00413F7B">
        <w:rPr>
          <w:lang w:val="en-US"/>
        </w:rPr>
        <w:t>standard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CEC Serial number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-</w:t>
      </w:r>
    </w:p>
    <w:p w:rsidR="00BD22C6" w:rsidRDefault="00BD22C6" w:rsidP="005F5B3A">
      <w:pPr>
        <w:pStyle w:val="Rubrik2"/>
      </w:pPr>
      <w:r>
        <w:t>System Settings - AGS</w:t>
      </w:r>
    </w:p>
    <w:p w:rsidR="00BD22C6" w:rsidRPr="002F25B8" w:rsidRDefault="00BD22C6" w:rsidP="00BD22C6">
      <w:pPr>
        <w:pStyle w:val="Dip-Limit-Parameters"/>
        <w:rPr>
          <w:lang w:val="en-GB"/>
        </w:rPr>
      </w:pPr>
      <w:r w:rsidRPr="00BD22C6">
        <w:rPr>
          <w:lang w:val="en-US"/>
        </w:rPr>
        <w:t>Parameter</w:t>
      </w:r>
      <w:r w:rsidRPr="00BD22C6">
        <w:rPr>
          <w:lang w:val="en-US"/>
        </w:rPr>
        <w:tab/>
      </w:r>
      <w:r w:rsidRPr="00BD22C6">
        <w:rPr>
          <w:lang w:val="en-US"/>
        </w:rPr>
        <w:tab/>
      </w:r>
      <w:r w:rsidR="00413F7B">
        <w:rPr>
          <w:lang w:val="en-US"/>
        </w:rPr>
        <w:t>aktuell</w:t>
      </w:r>
      <w:r w:rsidRPr="00BD22C6">
        <w:rPr>
          <w:lang w:val="en-US"/>
        </w:rPr>
        <w:tab/>
      </w:r>
      <w:r w:rsidR="00413F7B">
        <w:rPr>
          <w:lang w:val="en-US"/>
        </w:rPr>
        <w:t>standard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AGS Suffix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</w:r>
      <w:r w:rsidR="002A41E3">
        <w:rPr>
          <w:lang w:val="en-GB"/>
        </w:rPr>
        <w:t>1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AGS Sensor type</w:t>
      </w:r>
      <w:r>
        <w:rPr>
          <w:lang w:val="en-GB"/>
        </w:rPr>
        <w:tab/>
      </w:r>
      <w:r>
        <w:rPr>
          <w:lang w:val="en-GB"/>
        </w:rPr>
        <w:tab/>
      </w:r>
      <w:r w:rsidR="002A41E3">
        <w:rPr>
          <w:lang w:val="en-GB"/>
        </w:rPr>
        <w:t>-</w:t>
      </w:r>
      <w:r>
        <w:rPr>
          <w:lang w:val="en-GB"/>
        </w:rPr>
        <w:tab/>
      </w:r>
      <w:r w:rsidR="002A41E3">
        <w:rPr>
          <w:lang w:val="en-GB"/>
        </w:rPr>
        <w:tab/>
      </w:r>
      <w:r>
        <w:rPr>
          <w:lang w:val="en-GB"/>
        </w:rPr>
        <w:t>AGS</w:t>
      </w:r>
      <w:r w:rsidR="002A41E3">
        <w:rPr>
          <w:lang w:val="en-GB"/>
        </w:rPr>
        <w:t>-200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AGS Last service (</w:t>
      </w:r>
      <w:r w:rsidR="00DC1623">
        <w:rPr>
          <w:lang w:val="en-GB"/>
        </w:rPr>
        <w:t>end. läsbar</w:t>
      </w:r>
      <w:r>
        <w:rPr>
          <w:lang w:val="en-GB"/>
        </w:rPr>
        <w:t>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20</w:t>
      </w:r>
      <w:r w:rsidR="002A41E3">
        <w:rPr>
          <w:lang w:val="en-GB"/>
        </w:rPr>
        <w:t>12-06-</w:t>
      </w:r>
      <w:r w:rsidR="009C2602">
        <w:rPr>
          <w:lang w:val="en-GB"/>
        </w:rPr>
        <w:t>01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AGS Next service (</w:t>
      </w:r>
      <w:r w:rsidR="00DC1623">
        <w:rPr>
          <w:lang w:val="en-GB"/>
        </w:rPr>
        <w:t>end. läsbar)</w:t>
      </w:r>
      <w:r w:rsidR="00DC1623">
        <w:rPr>
          <w:lang w:val="en-GB"/>
        </w:rPr>
        <w:tab/>
      </w:r>
      <w:r w:rsidR="00DC1623">
        <w:rPr>
          <w:lang w:val="en-GB"/>
        </w:rPr>
        <w:tab/>
      </w:r>
      <w:r>
        <w:rPr>
          <w:lang w:val="en-GB"/>
        </w:rPr>
        <w:t>-</w:t>
      </w:r>
      <w:r>
        <w:rPr>
          <w:lang w:val="en-GB"/>
        </w:rPr>
        <w:tab/>
      </w:r>
      <w:r>
        <w:rPr>
          <w:lang w:val="en-GB"/>
        </w:rPr>
        <w:tab/>
        <w:t>20</w:t>
      </w:r>
      <w:r w:rsidR="002A41E3">
        <w:rPr>
          <w:lang w:val="en-GB"/>
        </w:rPr>
        <w:t>14-06-</w:t>
      </w:r>
      <w:r w:rsidR="009C2602">
        <w:rPr>
          <w:lang w:val="en-GB"/>
        </w:rPr>
        <w:t>01</w:t>
      </w:r>
    </w:p>
    <w:p w:rsidR="00BD22C6" w:rsidRDefault="00BD22C6" w:rsidP="00BD22C6">
      <w:pPr>
        <w:pStyle w:val="TabellGrns"/>
        <w:rPr>
          <w:lang w:val="en-GB"/>
        </w:rPr>
      </w:pPr>
      <w:r>
        <w:rPr>
          <w:lang w:val="en-GB"/>
        </w:rPr>
        <w:t>Tip Serial no.</w:t>
      </w:r>
      <w:r w:rsidRPr="00BD22C6">
        <w:rPr>
          <w:lang w:val="en-GB"/>
        </w:rPr>
        <w:t xml:space="preserve"> </w:t>
      </w:r>
      <w:r>
        <w:rPr>
          <w:lang w:val="en-GB"/>
        </w:rPr>
        <w:t>(</w:t>
      </w:r>
      <w:r w:rsidR="00DC1623">
        <w:rPr>
          <w:lang w:val="en-GB"/>
        </w:rPr>
        <w:t>end. läsbar</w:t>
      </w:r>
      <w:r>
        <w:rPr>
          <w:lang w:val="en-GB"/>
        </w:rPr>
        <w:t>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-</w:t>
      </w:r>
    </w:p>
    <w:p w:rsidR="00C0662C" w:rsidRDefault="00BD22C6" w:rsidP="00760177">
      <w:pPr>
        <w:pStyle w:val="TabellGrns"/>
        <w:rPr>
          <w:lang w:val="en-GB"/>
        </w:rPr>
      </w:pPr>
      <w:r>
        <w:rPr>
          <w:lang w:val="en-GB"/>
        </w:rPr>
        <w:t>Tip Total hours (</w:t>
      </w:r>
      <w:r w:rsidR="00DC1623">
        <w:rPr>
          <w:lang w:val="en-GB"/>
        </w:rPr>
        <w:t>end. läsbar</w:t>
      </w:r>
      <w:r w:rsidR="005F5B3A">
        <w:rPr>
          <w:lang w:val="en-GB"/>
        </w:rPr>
        <w:t>)</w:t>
      </w:r>
      <w:r w:rsidR="005F5B3A">
        <w:rPr>
          <w:lang w:val="en-GB"/>
        </w:rPr>
        <w:tab/>
      </w:r>
      <w:r w:rsidR="005F5B3A">
        <w:rPr>
          <w:lang w:val="en-GB"/>
        </w:rPr>
        <w:tab/>
        <w:t>-</w:t>
      </w:r>
      <w:r w:rsidR="005F5B3A">
        <w:rPr>
          <w:lang w:val="en-GB"/>
        </w:rPr>
        <w:tab/>
      </w:r>
      <w:r w:rsidR="005F5B3A">
        <w:rPr>
          <w:lang w:val="en-GB"/>
        </w:rPr>
        <w:tab/>
        <w:t>-</w:t>
      </w:r>
    </w:p>
    <w:p w:rsidR="00C31849" w:rsidRDefault="00C31849" w:rsidP="005F5B3A">
      <w:pPr>
        <w:pStyle w:val="Rubrik1"/>
      </w:pPr>
      <w:bookmarkStart w:id="10" w:name="_Toc478616623"/>
      <w:r>
        <w:t xml:space="preserve">CMD </w:t>
      </w:r>
      <w:r w:rsidR="004D5029">
        <w:t>PARAMETRAR</w:t>
      </w:r>
      <w:bookmarkEnd w:id="10"/>
    </w:p>
    <w:p w:rsidR="002F25B8" w:rsidRPr="007C2300" w:rsidRDefault="007C2300" w:rsidP="006A54AD">
      <w:pPr>
        <w:pStyle w:val="Dip-Limit-Parameters"/>
        <w:rPr>
          <w:rStyle w:val="StyleTimesNewRoman12ptNotBold"/>
          <w:i/>
          <w:lang w:val="sv-SE"/>
        </w:rPr>
      </w:pPr>
      <w:r>
        <w:rPr>
          <w:rStyle w:val="StyleTimesNewRoman12ptNotBold"/>
          <w:i/>
          <w:lang w:val="sv-SE"/>
        </w:rPr>
        <w:t>DIP inställning</w:t>
      </w:r>
      <w:r w:rsidR="002F25B8" w:rsidRPr="007C2300">
        <w:rPr>
          <w:rStyle w:val="StyleTimesNewRoman12ptNotBold"/>
          <w:i/>
          <w:lang w:val="sv-SE"/>
        </w:rPr>
        <w:tab/>
      </w:r>
      <w:r w:rsidR="001A716E" w:rsidRPr="007C2300">
        <w:rPr>
          <w:rStyle w:val="StyleTimesNewRoman12ptNotBold"/>
          <w:i/>
          <w:lang w:val="sv-SE"/>
        </w:rPr>
        <w:tab/>
      </w:r>
      <w:r w:rsidR="00413F7B" w:rsidRPr="007C2300">
        <w:rPr>
          <w:rStyle w:val="StyleTimesNewRoman12ptNotBold"/>
          <w:i/>
          <w:lang w:val="sv-SE"/>
        </w:rPr>
        <w:t>aktuell</w:t>
      </w:r>
      <w:r w:rsidR="002F25B8" w:rsidRPr="007C2300">
        <w:rPr>
          <w:rStyle w:val="StyleTimesNewRoman12ptNotBold"/>
          <w:i/>
          <w:lang w:val="sv-SE"/>
        </w:rPr>
        <w:tab/>
      </w:r>
      <w:r w:rsidR="00413F7B" w:rsidRPr="007C2300">
        <w:rPr>
          <w:rStyle w:val="StyleTimesNewRoman12ptNotBold"/>
          <w:i/>
          <w:lang w:val="sv-SE"/>
        </w:rPr>
        <w:t>standard</w:t>
      </w:r>
      <w:r w:rsidR="002F25B8" w:rsidRPr="007C2300">
        <w:rPr>
          <w:rStyle w:val="StyleTimesNewRoman12ptNotBold"/>
          <w:i/>
          <w:lang w:val="sv-SE"/>
        </w:rPr>
        <w:t xml:space="preserve"> </w:t>
      </w:r>
      <w:r w:rsidR="002F25B8" w:rsidRPr="007C2300">
        <w:rPr>
          <w:rStyle w:val="StyleTimesNewRoman12ptNotBold"/>
          <w:i/>
          <w:lang w:val="sv-SE"/>
        </w:rPr>
        <w:tab/>
      </w:r>
      <w:r w:rsidRPr="007C2300">
        <w:rPr>
          <w:rStyle w:val="StyleTimesNewRoman12ptNotBold"/>
          <w:i/>
          <w:lang w:val="sv-SE"/>
        </w:rPr>
        <w:t>funktion</w:t>
      </w:r>
    </w:p>
    <w:p w:rsidR="007C2300" w:rsidRDefault="007C2300" w:rsidP="007C2300">
      <w:pPr>
        <w:pStyle w:val="TabellDip"/>
      </w:pPr>
      <w:r>
        <w:t>4-polig dip-omkopplare i front</w:t>
      </w:r>
      <w:r>
        <w:tab/>
      </w:r>
      <w:r>
        <w:tab/>
      </w:r>
      <w:r>
        <w:tab/>
        <w:t xml:space="preserve">vänst. höger </w:t>
      </w:r>
      <w:r>
        <w:tab/>
        <w:t>vänst.</w:t>
      </w:r>
      <w:r>
        <w:tab/>
        <w:t>höger</w:t>
      </w:r>
    </w:p>
    <w:p w:rsidR="007C2300" w:rsidRDefault="007C2300" w:rsidP="007C2300">
      <w:pPr>
        <w:pStyle w:val="TabellDip"/>
      </w:pPr>
      <w:r>
        <w:t>1. Drive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Drivström 1</w:t>
      </w:r>
    </w:p>
    <w:p w:rsidR="007C2300" w:rsidRDefault="007C2300" w:rsidP="007C2300">
      <w:pPr>
        <w:pStyle w:val="TabellDip"/>
      </w:pPr>
      <w:r>
        <w:t>2. Drive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Drivström 2</w:t>
      </w:r>
    </w:p>
    <w:p w:rsidR="007C2300" w:rsidRDefault="007C2300" w:rsidP="007C2300">
      <w:pPr>
        <w:pStyle w:val="TabellDip"/>
      </w:pPr>
      <w:r>
        <w:t xml:space="preserve">3. </w:t>
      </w:r>
      <w:r>
        <w:tab/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Används inte</w:t>
      </w:r>
    </w:p>
    <w:p w:rsidR="009E4E29" w:rsidRPr="007C2300" w:rsidRDefault="007C2300" w:rsidP="00791553">
      <w:pPr>
        <w:pStyle w:val="TabellDip"/>
      </w:pPr>
      <w:r>
        <w:t>4. Hold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Hållström</w:t>
      </w:r>
    </w:p>
    <w:p w:rsidR="00C31849" w:rsidRDefault="00C31849" w:rsidP="005F5B3A">
      <w:pPr>
        <w:pStyle w:val="Rubrik1"/>
      </w:pPr>
      <w:bookmarkStart w:id="11" w:name="_Toc478616624"/>
      <w:r>
        <w:t xml:space="preserve">CMI </w:t>
      </w:r>
      <w:r w:rsidR="004D5029">
        <w:t>PARAMETRAR</w:t>
      </w:r>
      <w:bookmarkEnd w:id="11"/>
    </w:p>
    <w:p w:rsidR="002F25B8" w:rsidRPr="009E4E29" w:rsidRDefault="007C2300" w:rsidP="006A54AD">
      <w:pPr>
        <w:pStyle w:val="Dip-Limit-Parameters"/>
        <w:rPr>
          <w:rStyle w:val="StyleTimesNewRoman12ptNotBold"/>
          <w:i/>
        </w:rPr>
      </w:pPr>
      <w:r>
        <w:rPr>
          <w:rStyle w:val="StyleTimesNewRoman12ptNotBold"/>
          <w:i/>
        </w:rPr>
        <w:t>DIP inställning</w:t>
      </w:r>
      <w:r w:rsidR="002F25B8" w:rsidRPr="009E4E29">
        <w:rPr>
          <w:rStyle w:val="StyleTimesNewRoman12ptNotBold"/>
          <w:i/>
        </w:rPr>
        <w:tab/>
      </w:r>
      <w:r w:rsidR="001A716E">
        <w:rPr>
          <w:rStyle w:val="StyleTimesNewRoman12ptNotBold"/>
          <w:i/>
        </w:rPr>
        <w:tab/>
      </w:r>
      <w:r w:rsidR="00413F7B">
        <w:rPr>
          <w:rStyle w:val="StyleTimesNewRoman12ptNotBold"/>
          <w:i/>
        </w:rPr>
        <w:t>aktuell</w:t>
      </w:r>
      <w:r w:rsidR="002F25B8" w:rsidRPr="009E4E29">
        <w:rPr>
          <w:rStyle w:val="StyleTimesNewRoman12ptNotBold"/>
          <w:i/>
        </w:rPr>
        <w:tab/>
      </w:r>
      <w:r w:rsidR="00413F7B">
        <w:rPr>
          <w:rStyle w:val="StyleTimesNewRoman12ptNotBold"/>
          <w:i/>
        </w:rPr>
        <w:t>standard</w:t>
      </w:r>
      <w:r w:rsidR="002F25B8" w:rsidRPr="009E4E29">
        <w:rPr>
          <w:rStyle w:val="StyleTimesNewRoman12ptNotBold"/>
          <w:i/>
        </w:rPr>
        <w:t xml:space="preserve"> </w:t>
      </w:r>
      <w:r w:rsidR="002F25B8" w:rsidRPr="009E4E29">
        <w:rPr>
          <w:rStyle w:val="StyleTimesNewRoman12ptNotBold"/>
          <w:i/>
        </w:rPr>
        <w:tab/>
      </w:r>
    </w:p>
    <w:p w:rsidR="00C31849" w:rsidRPr="0081676B" w:rsidRDefault="007C2300">
      <w:pPr>
        <w:pStyle w:val="TabellDip"/>
      </w:pPr>
      <w:r w:rsidRPr="0081676B">
        <w:t>Funktion</w:t>
      </w:r>
      <w:r w:rsidR="00C31849" w:rsidRPr="0081676B">
        <w:tab/>
      </w:r>
      <w:r w:rsidR="00C31849" w:rsidRPr="0081676B">
        <w:tab/>
      </w:r>
      <w:r w:rsidR="001A716E" w:rsidRPr="0081676B">
        <w:tab/>
      </w:r>
      <w:r w:rsidR="00C31849" w:rsidRPr="0081676B">
        <w:t>off</w:t>
      </w:r>
      <w:r w:rsidR="00C31849" w:rsidRPr="0081676B">
        <w:tab/>
        <w:t>on</w:t>
      </w:r>
      <w:r w:rsidR="00C31849" w:rsidRPr="0081676B">
        <w:tab/>
        <w:t>off</w:t>
      </w:r>
      <w:r w:rsidR="00C31849" w:rsidRPr="0081676B">
        <w:tab/>
        <w:t>on</w:t>
      </w:r>
    </w:p>
    <w:p w:rsidR="007C2300" w:rsidRDefault="007C2300" w:rsidP="007C2300">
      <w:pPr>
        <w:pStyle w:val="TabellDip"/>
      </w:pPr>
      <w:r>
        <w:t>Gänga styrskruv</w:t>
      </w:r>
      <w:r>
        <w:tab/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C2300" w:rsidRDefault="007C2300" w:rsidP="007C2300">
      <w:pPr>
        <w:pStyle w:val="TabellDip"/>
      </w:pPr>
      <w:r>
        <w:t>Gänga styrskruv</w:t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C2300" w:rsidRDefault="007C2300" w:rsidP="007C2300">
      <w:pPr>
        <w:pStyle w:val="TabellDip"/>
      </w:pPr>
      <w:r>
        <w:t>CMD-RM1/2</w:t>
      </w:r>
      <w:r>
        <w:tab/>
        <w:t>SW2/3</w:t>
      </w:r>
      <w:r>
        <w:tab/>
      </w:r>
      <w:bookmarkStart w:id="12" w:name="OLE_LINK1"/>
      <w:bookmarkStart w:id="13" w:name="OLE_LINK2"/>
      <w:r>
        <w:sym w:font="Wingdings" w:char="F06F"/>
      </w:r>
      <w:bookmarkEnd w:id="12"/>
      <w:bookmarkEnd w:id="13"/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9E4E29" w:rsidRDefault="007C2300" w:rsidP="00AC5EB6">
      <w:pPr>
        <w:pStyle w:val="TabellDip"/>
      </w:pPr>
      <w:r>
        <w:t>Reversering (-RM2)</w:t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9E4E29" w:rsidRPr="0081676B" w:rsidRDefault="007C2300" w:rsidP="009E4E29">
      <w:pPr>
        <w:pStyle w:val="Dip-Limit-Parameters"/>
        <w:rPr>
          <w:lang w:val="sv-SE"/>
        </w:rPr>
      </w:pPr>
      <w:r w:rsidRPr="0081676B">
        <w:rPr>
          <w:lang w:val="sv-SE"/>
        </w:rPr>
        <w:t>Larmgränsinställning</w:t>
      </w:r>
      <w:r w:rsidR="009E4E29" w:rsidRPr="0081676B">
        <w:rPr>
          <w:lang w:val="sv-SE"/>
        </w:rPr>
        <w:t xml:space="preserve"> (speed)</w:t>
      </w:r>
      <w:r w:rsidR="009E4E29" w:rsidRPr="0081676B">
        <w:rPr>
          <w:lang w:val="sv-SE"/>
        </w:rPr>
        <w:tab/>
      </w:r>
      <w:r w:rsidR="009E4E29" w:rsidRPr="0081676B">
        <w:rPr>
          <w:lang w:val="sv-SE"/>
        </w:rPr>
        <w:tab/>
      </w:r>
      <w:r w:rsidR="00413F7B" w:rsidRPr="0081676B">
        <w:rPr>
          <w:lang w:val="sv-SE"/>
        </w:rPr>
        <w:t>aktuell</w:t>
      </w:r>
      <w:r w:rsidR="009E4E29" w:rsidRPr="0081676B">
        <w:rPr>
          <w:lang w:val="sv-SE"/>
        </w:rPr>
        <w:tab/>
      </w:r>
      <w:r w:rsidR="00413F7B" w:rsidRPr="0081676B">
        <w:rPr>
          <w:lang w:val="sv-SE"/>
        </w:rPr>
        <w:t>standard</w:t>
      </w:r>
    </w:p>
    <w:p w:rsidR="007C2300" w:rsidRPr="0081676B" w:rsidRDefault="007C2300" w:rsidP="007C2300">
      <w:pPr>
        <w:pStyle w:val="TabellGrns"/>
        <w:rPr>
          <w:lang w:val="sv-SE"/>
        </w:rPr>
      </w:pPr>
      <w:r w:rsidRPr="0081676B">
        <w:rPr>
          <w:lang w:val="sv-SE"/>
        </w:rPr>
        <w:t>Höghastighet (H_sp)</w:t>
      </w:r>
      <w:r w:rsidRPr="0081676B">
        <w:rPr>
          <w:lang w:val="sv-SE"/>
        </w:rPr>
        <w:tab/>
      </w:r>
      <w:r w:rsidRPr="0081676B">
        <w:rPr>
          <w:lang w:val="sv-SE"/>
        </w:rPr>
        <w:tab/>
        <w:t>-</w:t>
      </w:r>
      <w:r w:rsidRPr="0081676B">
        <w:rPr>
          <w:lang w:val="sv-SE"/>
        </w:rPr>
        <w:tab/>
      </w:r>
      <w:r w:rsidRPr="0081676B">
        <w:rPr>
          <w:lang w:val="sv-SE"/>
        </w:rPr>
        <w:tab/>
        <w:t>100 %</w:t>
      </w:r>
    </w:p>
    <w:p w:rsidR="007C2300" w:rsidRPr="0081676B" w:rsidRDefault="007C2300" w:rsidP="007C2300">
      <w:pPr>
        <w:pStyle w:val="TabellGrns"/>
        <w:rPr>
          <w:lang w:val="sv-SE"/>
        </w:rPr>
      </w:pPr>
      <w:r w:rsidRPr="0081676B">
        <w:rPr>
          <w:lang w:val="sv-SE"/>
        </w:rPr>
        <w:t>Låghastighet (L_sp)</w:t>
      </w:r>
      <w:r w:rsidRPr="0081676B">
        <w:rPr>
          <w:lang w:val="sv-SE"/>
        </w:rPr>
        <w:tab/>
      </w:r>
      <w:r w:rsidRPr="0081676B">
        <w:rPr>
          <w:lang w:val="sv-SE"/>
        </w:rPr>
        <w:tab/>
        <w:t>-</w:t>
      </w:r>
      <w:r w:rsidRPr="0081676B">
        <w:rPr>
          <w:lang w:val="sv-SE"/>
        </w:rPr>
        <w:tab/>
      </w:r>
      <w:r w:rsidRPr="0081676B">
        <w:rPr>
          <w:lang w:val="sv-SE"/>
        </w:rPr>
        <w:tab/>
        <w:t>100 %</w:t>
      </w:r>
    </w:p>
    <w:p w:rsidR="00C31849" w:rsidRDefault="00C31849" w:rsidP="005F5B3A">
      <w:pPr>
        <w:pStyle w:val="Rubrik1"/>
      </w:pPr>
      <w:bookmarkStart w:id="14" w:name="_Toc478616625"/>
      <w:r>
        <w:t xml:space="preserve">MPM </w:t>
      </w:r>
      <w:r w:rsidR="004D5029">
        <w:t>PARAMETRAR</w:t>
      </w:r>
      <w:bookmarkEnd w:id="14"/>
    </w:p>
    <w:p w:rsidR="00C31849" w:rsidRPr="002A41E3" w:rsidRDefault="00AF0148">
      <w:pPr>
        <w:pStyle w:val="TabellDip"/>
      </w:pPr>
      <w:r>
        <w:t xml:space="preserve">Nominell motoreffekt konfigureras i DCU-enheten. </w:t>
      </w:r>
    </w:p>
    <w:p w:rsidR="002F25B8" w:rsidRPr="007C2300" w:rsidRDefault="007C2300" w:rsidP="006A54AD">
      <w:pPr>
        <w:pStyle w:val="Dip-Limit-Parameters"/>
        <w:rPr>
          <w:rStyle w:val="StyleTimesNewRoman12ptNotBold"/>
          <w:i/>
          <w:lang w:val="sv-SE"/>
        </w:rPr>
      </w:pPr>
      <w:r w:rsidRPr="002A41E3">
        <w:rPr>
          <w:rStyle w:val="StyleTimesNewRoman12ptNotBold"/>
          <w:i/>
          <w:lang w:val="sv-SE"/>
        </w:rPr>
        <w:t>DIP inställning</w:t>
      </w:r>
      <w:r w:rsidR="002F25B8" w:rsidRPr="002A41E3">
        <w:rPr>
          <w:rStyle w:val="StyleTimesNewRoman12ptNotBold"/>
          <w:i/>
          <w:lang w:val="sv-SE"/>
        </w:rPr>
        <w:tab/>
      </w:r>
      <w:r w:rsidR="00371B80" w:rsidRPr="002A41E3">
        <w:rPr>
          <w:rStyle w:val="StyleTimesNewRoman12ptNotBold"/>
          <w:i/>
          <w:lang w:val="sv-SE"/>
        </w:rPr>
        <w:tab/>
      </w:r>
      <w:r w:rsidR="00413F7B" w:rsidRPr="002A41E3">
        <w:rPr>
          <w:rStyle w:val="StyleTimesNewRoman12ptNotBold"/>
          <w:i/>
          <w:lang w:val="sv-SE"/>
        </w:rPr>
        <w:t>aktuell</w:t>
      </w:r>
      <w:r w:rsidR="002F25B8" w:rsidRPr="002A41E3">
        <w:rPr>
          <w:rStyle w:val="StyleTimesNewRoman12ptNotBold"/>
          <w:i/>
          <w:lang w:val="sv-SE"/>
        </w:rPr>
        <w:tab/>
      </w:r>
      <w:r w:rsidR="00413F7B" w:rsidRPr="002A41E3">
        <w:rPr>
          <w:rStyle w:val="StyleTimesNewRoman12ptNotBold"/>
          <w:i/>
          <w:lang w:val="sv-SE"/>
        </w:rPr>
        <w:t>s</w:t>
      </w:r>
      <w:r w:rsidR="00413F7B" w:rsidRPr="007C2300">
        <w:rPr>
          <w:rStyle w:val="StyleTimesNewRoman12ptNotBold"/>
          <w:i/>
          <w:lang w:val="sv-SE"/>
        </w:rPr>
        <w:t>tandard</w:t>
      </w:r>
      <w:r w:rsidR="002F25B8" w:rsidRPr="007C2300">
        <w:rPr>
          <w:rStyle w:val="StyleTimesNewRoman12ptNotBold"/>
          <w:i/>
          <w:lang w:val="sv-SE"/>
        </w:rPr>
        <w:t xml:space="preserve"> </w:t>
      </w:r>
      <w:r w:rsidR="002F25B8" w:rsidRPr="007C2300">
        <w:rPr>
          <w:rStyle w:val="StyleTimesNewRoman12ptNotBold"/>
          <w:i/>
          <w:lang w:val="sv-SE"/>
        </w:rPr>
        <w:tab/>
      </w:r>
      <w:r w:rsidRPr="007C2300">
        <w:rPr>
          <w:rStyle w:val="StyleTimesNewRoman12ptNotBold"/>
          <w:i/>
          <w:lang w:val="sv-SE"/>
        </w:rPr>
        <w:t>funktion</w:t>
      </w:r>
    </w:p>
    <w:p w:rsidR="00C31849" w:rsidRPr="00AF0148" w:rsidRDefault="00C31849">
      <w:pPr>
        <w:pStyle w:val="TabellDip"/>
      </w:pPr>
      <w:r w:rsidRPr="007C2300">
        <w:tab/>
      </w:r>
      <w:r w:rsidRPr="007C2300">
        <w:tab/>
      </w:r>
      <w:r w:rsidRPr="007C2300">
        <w:tab/>
      </w:r>
      <w:r w:rsidR="00371B80" w:rsidRPr="007C2300">
        <w:tab/>
      </w:r>
      <w:r w:rsidRPr="00AF0148">
        <w:t>off</w:t>
      </w:r>
      <w:r w:rsidRPr="00AF0148">
        <w:tab/>
        <w:t>on</w:t>
      </w:r>
      <w:r w:rsidRPr="00AF0148">
        <w:tab/>
        <w:t>off</w:t>
      </w:r>
      <w:r w:rsidRPr="00AF0148">
        <w:tab/>
        <w:t>on</w:t>
      </w:r>
    </w:p>
    <w:p w:rsidR="00AF0148" w:rsidRDefault="00AF0148" w:rsidP="00AF0148">
      <w:pPr>
        <w:pStyle w:val="TabellDip"/>
      </w:pPr>
      <w:r>
        <w:t xml:space="preserve">Använd gräns 3 (flytande) </w:t>
      </w:r>
      <w:r>
        <w:tab/>
        <w:t>SW4/1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Sätt i off om ej använd</w:t>
      </w:r>
    </w:p>
    <w:p w:rsidR="00AF0148" w:rsidRDefault="00AF0148" w:rsidP="00AF0148">
      <w:pPr>
        <w:pStyle w:val="TabellDip"/>
      </w:pPr>
      <w:r>
        <w:t>Ej använd</w:t>
      </w:r>
      <w:r>
        <w:tab/>
        <w:t>SW4/2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F0148" w:rsidRDefault="00AF0148" w:rsidP="00AF0148">
      <w:pPr>
        <w:pStyle w:val="TabellDip"/>
      </w:pPr>
      <w:r>
        <w:t>Ej använd</w:t>
      </w:r>
      <w:r>
        <w:tab/>
        <w:t>SW4/3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9E4E29" w:rsidRPr="00AF0148" w:rsidRDefault="00AF0148" w:rsidP="005F5B3A">
      <w:pPr>
        <w:pStyle w:val="TabellDip"/>
      </w:pPr>
      <w:r>
        <w:t>Ej använd</w:t>
      </w:r>
      <w:r>
        <w:tab/>
        <w:t>SW4/4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9E4E29" w:rsidRPr="00AF0148" w:rsidRDefault="007C2300" w:rsidP="009E4E29">
      <w:pPr>
        <w:pStyle w:val="Dip-Limit-Parameters"/>
        <w:rPr>
          <w:lang w:val="sv-SE"/>
        </w:rPr>
      </w:pPr>
      <w:r w:rsidRPr="00AF0148">
        <w:rPr>
          <w:lang w:val="sv-SE"/>
        </w:rPr>
        <w:t>Larmgränsinställning</w:t>
      </w:r>
      <w:r w:rsidR="009E4E29" w:rsidRPr="00AF0148">
        <w:rPr>
          <w:lang w:val="sv-SE"/>
        </w:rPr>
        <w:tab/>
      </w:r>
      <w:r w:rsidR="009E4E29" w:rsidRPr="00AF0148">
        <w:rPr>
          <w:lang w:val="sv-SE"/>
        </w:rPr>
        <w:tab/>
      </w:r>
      <w:r w:rsidR="00413F7B" w:rsidRPr="00AF0148">
        <w:rPr>
          <w:lang w:val="sv-SE"/>
        </w:rPr>
        <w:t>aktuell</w:t>
      </w:r>
      <w:r w:rsidR="009E4E29" w:rsidRPr="00AF0148">
        <w:rPr>
          <w:lang w:val="sv-SE"/>
        </w:rPr>
        <w:tab/>
      </w:r>
      <w:r w:rsidR="00413F7B" w:rsidRPr="00AF0148">
        <w:rPr>
          <w:lang w:val="sv-SE"/>
        </w:rPr>
        <w:t>standard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Låg</w:t>
      </w:r>
      <w:r>
        <w:rPr>
          <w:lang w:val="sv-SE"/>
        </w:rPr>
        <w:tab/>
        <w:t>(L 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  <w:t>40 % av P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Låglåg (L 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  <w:t>20 % av P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Flytande (L 3 LEVEL)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  <w:t>20 % av P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Flytande (L 3 TIME)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  <w:t>3.0 s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Gräns 3 (Flytande) finns endast för MPM-RM2.</w:t>
      </w:r>
      <w:r>
        <w:rPr>
          <w:lang w:val="sv-SE"/>
        </w:rPr>
        <w:tab/>
        <w:t>P är programmerad huvudmotoreffekt</w:t>
      </w:r>
    </w:p>
    <w:p w:rsidR="00C31849" w:rsidRDefault="00C31849" w:rsidP="005F5B3A">
      <w:pPr>
        <w:pStyle w:val="Rubrik1"/>
      </w:pPr>
      <w:r>
        <w:tab/>
      </w:r>
      <w:bookmarkStart w:id="15" w:name="_Toc478616626"/>
      <w:r>
        <w:t xml:space="preserve">VIM </w:t>
      </w:r>
      <w:r w:rsidR="004D5029">
        <w:t>PARAMETRAR</w:t>
      </w:r>
      <w:bookmarkEnd w:id="15"/>
    </w:p>
    <w:p w:rsidR="009E4E29" w:rsidRPr="00AF0148" w:rsidRDefault="007C2300" w:rsidP="009E4E29">
      <w:pPr>
        <w:pStyle w:val="Dip-Limit-Parameters"/>
        <w:rPr>
          <w:lang w:val="sv-SE"/>
        </w:rPr>
      </w:pPr>
      <w:r w:rsidRPr="00AF0148">
        <w:rPr>
          <w:lang w:val="sv-SE"/>
        </w:rPr>
        <w:t>Larmgränsinställning</w:t>
      </w:r>
      <w:r w:rsidR="009E4E29" w:rsidRPr="00AF0148">
        <w:rPr>
          <w:lang w:val="sv-SE"/>
        </w:rPr>
        <w:tab/>
      </w:r>
      <w:r w:rsidR="009E4E29" w:rsidRPr="00AF0148">
        <w:rPr>
          <w:lang w:val="sv-SE"/>
        </w:rPr>
        <w:tab/>
      </w:r>
      <w:r w:rsidR="00413F7B" w:rsidRPr="00AF0148">
        <w:rPr>
          <w:lang w:val="sv-SE"/>
        </w:rPr>
        <w:t>aktuell</w:t>
      </w:r>
      <w:r w:rsidR="009E4E29" w:rsidRPr="00AF0148">
        <w:rPr>
          <w:lang w:val="sv-SE"/>
        </w:rPr>
        <w:tab/>
      </w:r>
      <w:r w:rsidR="00413F7B" w:rsidRPr="00AF0148">
        <w:rPr>
          <w:lang w:val="sv-SE"/>
        </w:rPr>
        <w:t>standard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Gräns 1 (L 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10 mm/s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Gräns 2 (L 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15 mm/s</w:t>
      </w:r>
    </w:p>
    <w:p w:rsidR="007C3CAA" w:rsidRPr="00AF0148" w:rsidRDefault="00FD4A29" w:rsidP="005F5B3A">
      <w:pPr>
        <w:pStyle w:val="Rubrik1"/>
      </w:pPr>
      <w:bookmarkStart w:id="16" w:name="_Toc478616627"/>
      <w:r w:rsidRPr="00AF0148">
        <w:lastRenderedPageBreak/>
        <w:t xml:space="preserve">POM </w:t>
      </w:r>
      <w:r w:rsidR="004D5029" w:rsidRPr="00AF0148">
        <w:t>PARAMETRAR</w:t>
      </w:r>
      <w:bookmarkEnd w:id="16"/>
      <w:r w:rsidR="00E93815" w:rsidRPr="00AF0148">
        <w:t xml:space="preserve"> </w:t>
      </w:r>
    </w:p>
    <w:p w:rsidR="009E4E29" w:rsidRPr="00AF0148" w:rsidRDefault="007C2300" w:rsidP="009E4E29">
      <w:pPr>
        <w:pStyle w:val="Dip-Limit-Parameters"/>
        <w:rPr>
          <w:lang w:val="sv-SE"/>
        </w:rPr>
      </w:pPr>
      <w:r w:rsidRPr="00AF0148">
        <w:rPr>
          <w:lang w:val="sv-SE"/>
        </w:rPr>
        <w:t>Larmgränsinställning</w:t>
      </w:r>
      <w:r w:rsidR="009E4E29" w:rsidRPr="00AF0148">
        <w:rPr>
          <w:lang w:val="sv-SE"/>
        </w:rPr>
        <w:tab/>
      </w:r>
      <w:r w:rsidR="009E4E29" w:rsidRPr="00AF0148">
        <w:rPr>
          <w:lang w:val="sv-SE"/>
        </w:rPr>
        <w:tab/>
      </w:r>
      <w:r w:rsidR="00413F7B" w:rsidRPr="00AF0148">
        <w:rPr>
          <w:lang w:val="sv-SE"/>
        </w:rPr>
        <w:t>aktuell</w:t>
      </w:r>
      <w:r w:rsidR="009E4E29" w:rsidRPr="00AF0148">
        <w:rPr>
          <w:lang w:val="sv-SE"/>
        </w:rPr>
        <w:tab/>
      </w:r>
      <w:r w:rsidR="00413F7B" w:rsidRPr="00AF0148">
        <w:rPr>
          <w:lang w:val="sv-SE"/>
        </w:rPr>
        <w:t>standard</w:t>
      </w:r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Gräns 1 (L 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39.00 mm"/>
        </w:smartTagPr>
        <w:r>
          <w:rPr>
            <w:lang w:val="sv-SE"/>
          </w:rPr>
          <w:t>39.00 mm</w:t>
        </w:r>
      </w:smartTag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Gräns 2 (L 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30.00 mm"/>
        </w:smartTagPr>
        <w:r>
          <w:rPr>
            <w:lang w:val="sv-SE"/>
          </w:rPr>
          <w:t>30.00 mm</w:t>
        </w:r>
      </w:smartTag>
    </w:p>
    <w:p w:rsidR="00AF0148" w:rsidRDefault="00AF0148" w:rsidP="00AF0148">
      <w:pPr>
        <w:pStyle w:val="TabellGrns"/>
        <w:rPr>
          <w:lang w:val="sv-SE"/>
        </w:rPr>
      </w:pPr>
      <w:r>
        <w:rPr>
          <w:lang w:val="sv-SE"/>
        </w:rPr>
        <w:t>Gräns 3 (L 3)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28.00 mm"/>
        </w:smartTagPr>
        <w:r>
          <w:rPr>
            <w:lang w:val="sv-SE"/>
          </w:rPr>
          <w:t>28.00 mm</w:t>
        </w:r>
      </w:smartTag>
    </w:p>
    <w:p w:rsidR="00C31849" w:rsidRDefault="00C31849" w:rsidP="005F5B3A">
      <w:pPr>
        <w:pStyle w:val="Rubrik1"/>
      </w:pPr>
      <w:bookmarkStart w:id="17" w:name="_Toc478616628"/>
      <w:r>
        <w:t xml:space="preserve">TVD </w:t>
      </w:r>
      <w:r w:rsidR="004D5029">
        <w:t>PARAMETRAR</w:t>
      </w:r>
      <w:bookmarkEnd w:id="17"/>
      <w:r>
        <w:tab/>
      </w:r>
    </w:p>
    <w:p w:rsidR="002F25B8" w:rsidRPr="009E4E29" w:rsidRDefault="007C2300" w:rsidP="00371B80">
      <w:pPr>
        <w:pStyle w:val="Dip-Limit-Parameters"/>
        <w:rPr>
          <w:rStyle w:val="StyleTimesNewRoman12ptNotBold"/>
          <w:i/>
        </w:rPr>
      </w:pPr>
      <w:r>
        <w:rPr>
          <w:rStyle w:val="StyleTimesNewRoman12ptNotBold"/>
          <w:i/>
        </w:rPr>
        <w:t>DIP inställning</w:t>
      </w:r>
      <w:r w:rsidR="002F25B8" w:rsidRPr="009E4E29">
        <w:rPr>
          <w:rStyle w:val="StyleTimesNewRoman12ptNotBold"/>
          <w:i/>
        </w:rPr>
        <w:tab/>
      </w:r>
      <w:r w:rsidR="00371B80">
        <w:rPr>
          <w:rStyle w:val="StyleTimesNewRoman12ptNotBold"/>
          <w:i/>
        </w:rPr>
        <w:tab/>
      </w:r>
      <w:r w:rsidR="00413F7B">
        <w:rPr>
          <w:rStyle w:val="StyleTimesNewRoman12ptNotBold"/>
          <w:i/>
        </w:rPr>
        <w:t>aktuell</w:t>
      </w:r>
      <w:r w:rsidR="002F25B8" w:rsidRPr="009E4E29">
        <w:rPr>
          <w:rStyle w:val="StyleTimesNewRoman12ptNotBold"/>
          <w:i/>
        </w:rPr>
        <w:tab/>
      </w:r>
      <w:r w:rsidR="00413F7B">
        <w:rPr>
          <w:rStyle w:val="StyleTimesNewRoman12ptNotBold"/>
          <w:i/>
        </w:rPr>
        <w:t>standard</w:t>
      </w:r>
      <w:r w:rsidR="002F25B8" w:rsidRPr="009E4E29">
        <w:rPr>
          <w:rStyle w:val="StyleTimesNewRoman12ptNotBold"/>
          <w:i/>
        </w:rPr>
        <w:t xml:space="preserve"> </w:t>
      </w:r>
      <w:r w:rsidR="002F25B8" w:rsidRPr="009E4E29">
        <w:rPr>
          <w:rStyle w:val="StyleTimesNewRoman12ptNotBold"/>
          <w:i/>
        </w:rPr>
        <w:tab/>
      </w:r>
    </w:p>
    <w:p w:rsidR="00C31849" w:rsidRPr="001D4312" w:rsidRDefault="006758BE">
      <w:pPr>
        <w:pStyle w:val="TabellDip"/>
      </w:pPr>
      <w:r>
        <w:t>Dämpsats för givarplacering</w:t>
      </w:r>
      <w:r w:rsidR="00C31849" w:rsidRPr="001D4312">
        <w:tab/>
      </w:r>
      <w:r w:rsidR="00371B80" w:rsidRPr="001D4312">
        <w:tab/>
      </w:r>
      <w:r w:rsidR="00371B80" w:rsidRPr="001D4312">
        <w:tab/>
      </w:r>
      <w:r w:rsidR="00C31849" w:rsidRPr="001D4312">
        <w:t>off</w:t>
      </w:r>
      <w:r w:rsidR="00C31849" w:rsidRPr="001D4312">
        <w:tab/>
        <w:t>on</w:t>
      </w:r>
      <w:r w:rsidR="00C31849" w:rsidRPr="001D4312">
        <w:tab/>
        <w:t>off</w:t>
      </w:r>
      <w:r w:rsidR="00C31849" w:rsidRPr="001D4312">
        <w:tab/>
        <w:t>on</w:t>
      </w:r>
    </w:p>
    <w:p w:rsidR="00C31849" w:rsidRPr="001D4312" w:rsidRDefault="00043B6E">
      <w:pPr>
        <w:pStyle w:val="TabellDip"/>
      </w:pPr>
      <w:r w:rsidRPr="001D4312">
        <w:tab/>
      </w:r>
      <w:r w:rsidR="00C31849" w:rsidRPr="001D4312">
        <w:tab/>
        <w:t>SW</w:t>
      </w:r>
      <w:r w:rsidRPr="001D4312">
        <w:t>3</w:t>
      </w:r>
      <w:r w:rsidR="00C31849" w:rsidRPr="001D4312">
        <w:t>/1</w:t>
      </w:r>
      <w:r w:rsidR="00C31849" w:rsidRPr="001D4312">
        <w:tab/>
      </w:r>
      <w:r w:rsidR="00C31849">
        <w:rPr>
          <w:lang w:val="en-US"/>
        </w:rPr>
        <w:sym w:font="Wingdings" w:char="F06F"/>
      </w:r>
      <w:r w:rsidR="00C31849" w:rsidRPr="001D4312">
        <w:tab/>
      </w:r>
      <w:r w:rsidR="00C31849">
        <w:rPr>
          <w:lang w:val="en-GB"/>
        </w:rPr>
        <w:sym w:font="Wingdings" w:char="F06F"/>
      </w:r>
      <w:r w:rsidR="00C31849" w:rsidRPr="001D4312">
        <w:tab/>
      </w:r>
      <w:r w:rsidR="00C31849">
        <w:rPr>
          <w:lang w:val="en-GB"/>
        </w:rPr>
        <w:sym w:font="Wingdings" w:char="F0FD"/>
      </w:r>
      <w:r w:rsidR="00C31849" w:rsidRPr="001D4312">
        <w:tab/>
      </w:r>
      <w:r w:rsidR="00C31849">
        <w:rPr>
          <w:lang w:val="en-GB"/>
        </w:rPr>
        <w:sym w:font="Wingdings" w:char="F06F"/>
      </w:r>
    </w:p>
    <w:p w:rsidR="00C31849" w:rsidRPr="001D4312" w:rsidRDefault="00043B6E">
      <w:pPr>
        <w:pStyle w:val="TabellDip"/>
      </w:pPr>
      <w:r w:rsidRPr="001D4312">
        <w:tab/>
      </w:r>
      <w:r w:rsidR="00C31849" w:rsidRPr="001D4312">
        <w:tab/>
        <w:t>SW</w:t>
      </w:r>
      <w:r w:rsidRPr="001D4312">
        <w:t>3</w:t>
      </w:r>
      <w:r w:rsidR="00C31849" w:rsidRPr="001D4312">
        <w:t>/2</w:t>
      </w:r>
      <w:r w:rsidR="00C31849" w:rsidRPr="001D4312">
        <w:tab/>
      </w:r>
      <w:r w:rsidR="00C31849">
        <w:rPr>
          <w:lang w:val="en-GB"/>
        </w:rPr>
        <w:sym w:font="Wingdings" w:char="F06F"/>
      </w:r>
      <w:r w:rsidR="00C31849" w:rsidRPr="001D4312">
        <w:tab/>
      </w:r>
      <w:r w:rsidR="00C31849">
        <w:rPr>
          <w:lang w:val="en-US"/>
        </w:rPr>
        <w:sym w:font="Wingdings" w:char="F06F"/>
      </w:r>
      <w:r w:rsidR="00C31849" w:rsidRPr="001D4312">
        <w:tab/>
      </w:r>
      <w:r w:rsidR="002A757C">
        <w:rPr>
          <w:lang w:val="en-GB"/>
        </w:rPr>
        <w:sym w:font="Wingdings" w:char="F0FD"/>
      </w:r>
      <w:r w:rsidR="002A757C" w:rsidRPr="001D4312">
        <w:tab/>
      </w:r>
      <w:r w:rsidR="00C31849">
        <w:rPr>
          <w:lang w:val="en-GB"/>
        </w:rPr>
        <w:sym w:font="Wingdings" w:char="F06F"/>
      </w:r>
      <w:r w:rsidR="00C31849" w:rsidRPr="001D4312">
        <w:tab/>
      </w:r>
    </w:p>
    <w:p w:rsidR="00C31849" w:rsidRPr="001D4312" w:rsidRDefault="00C31849">
      <w:pPr>
        <w:pStyle w:val="TabellDip"/>
      </w:pPr>
      <w:r w:rsidRPr="001D4312">
        <w:tab/>
      </w:r>
      <w:r w:rsidRPr="001D4312">
        <w:tab/>
        <w:t>SW</w:t>
      </w:r>
      <w:r w:rsidR="00043B6E" w:rsidRPr="001D4312">
        <w:t>3</w:t>
      </w:r>
      <w:r w:rsidRPr="001D4312">
        <w:t>/3</w:t>
      </w:r>
      <w:r w:rsidRPr="001D4312">
        <w:tab/>
      </w:r>
      <w:r>
        <w:rPr>
          <w:lang w:val="en-US"/>
        </w:rPr>
        <w:sym w:font="Wingdings" w:char="F06F"/>
      </w:r>
      <w:r w:rsidRPr="001D4312">
        <w:tab/>
      </w:r>
      <w:r>
        <w:rPr>
          <w:lang w:val="en-GB"/>
        </w:rPr>
        <w:sym w:font="Wingdings" w:char="F06F"/>
      </w:r>
      <w:r w:rsidRPr="001D4312">
        <w:tab/>
      </w:r>
      <w:r>
        <w:rPr>
          <w:lang w:val="en-GB"/>
        </w:rPr>
        <w:sym w:font="Wingdings" w:char="F0FD"/>
      </w:r>
      <w:r w:rsidRPr="001D4312">
        <w:tab/>
      </w:r>
      <w:r>
        <w:rPr>
          <w:lang w:val="en-GB"/>
        </w:rPr>
        <w:sym w:font="Wingdings" w:char="F06F"/>
      </w:r>
    </w:p>
    <w:p w:rsidR="00C31849" w:rsidRPr="001D4312" w:rsidRDefault="00C31849">
      <w:pPr>
        <w:pStyle w:val="TabellDip"/>
      </w:pPr>
      <w:r w:rsidRPr="001D4312">
        <w:tab/>
      </w:r>
      <w:r w:rsidRPr="001D4312">
        <w:tab/>
        <w:t>SW</w:t>
      </w:r>
      <w:r w:rsidR="00043B6E" w:rsidRPr="001D4312">
        <w:t>3</w:t>
      </w:r>
      <w:r w:rsidRPr="001D4312">
        <w:t>/4</w:t>
      </w:r>
      <w:r w:rsidRPr="001D4312">
        <w:tab/>
      </w:r>
      <w:r>
        <w:rPr>
          <w:lang w:val="en-US"/>
        </w:rPr>
        <w:sym w:font="Wingdings" w:char="F06F"/>
      </w:r>
      <w:r w:rsidRPr="001D4312">
        <w:tab/>
      </w:r>
      <w:r>
        <w:rPr>
          <w:lang w:val="en-GB"/>
        </w:rPr>
        <w:sym w:font="Wingdings" w:char="F06F"/>
      </w:r>
      <w:r w:rsidRPr="001D4312">
        <w:tab/>
      </w:r>
      <w:r w:rsidR="002A757C">
        <w:rPr>
          <w:lang w:val="en-GB"/>
        </w:rPr>
        <w:sym w:font="Wingdings" w:char="F06F"/>
      </w:r>
      <w:r w:rsidR="002A757C" w:rsidRPr="001D4312">
        <w:tab/>
      </w:r>
      <w:r>
        <w:rPr>
          <w:lang w:val="en-GB"/>
        </w:rPr>
        <w:sym w:font="Wingdings" w:char="F0FD"/>
      </w:r>
    </w:p>
    <w:p w:rsidR="00C31849" w:rsidRDefault="006758BE">
      <w:pPr>
        <w:pStyle w:val="TabellDip"/>
        <w:rPr>
          <w:lang w:val="en-GB"/>
        </w:rPr>
      </w:pPr>
      <w:r w:rsidRPr="006758BE">
        <w:rPr>
          <w:lang w:val="en-US"/>
        </w:rPr>
        <w:t>Dämpsats produktion</w:t>
      </w:r>
      <w:r w:rsidR="00C31849">
        <w:rPr>
          <w:lang w:val="en-GB"/>
        </w:rPr>
        <w:tab/>
      </w:r>
      <w:r w:rsidR="00C31849">
        <w:rPr>
          <w:lang w:val="en-GB"/>
        </w:rPr>
        <w:tab/>
      </w:r>
      <w:r w:rsidR="00371B80">
        <w:rPr>
          <w:lang w:val="en-GB"/>
        </w:rPr>
        <w:tab/>
      </w:r>
      <w:r w:rsidR="00C31849">
        <w:rPr>
          <w:lang w:val="en-GB"/>
        </w:rPr>
        <w:t>off</w:t>
      </w:r>
      <w:r w:rsidR="00C31849">
        <w:rPr>
          <w:lang w:val="en-GB"/>
        </w:rPr>
        <w:tab/>
        <w:t>on</w:t>
      </w:r>
      <w:r w:rsidR="00C31849">
        <w:rPr>
          <w:lang w:val="en-GB"/>
        </w:rPr>
        <w:tab/>
        <w:t>off</w:t>
      </w:r>
      <w:r w:rsidR="00C31849">
        <w:rPr>
          <w:lang w:val="en-GB"/>
        </w:rPr>
        <w:tab/>
        <w:t>on</w:t>
      </w:r>
    </w:p>
    <w:p w:rsidR="00C31849" w:rsidRDefault="00043B6E">
      <w:pPr>
        <w:pStyle w:val="TabellDip"/>
        <w:rPr>
          <w:lang w:val="en-GB"/>
        </w:rPr>
      </w:pPr>
      <w:r>
        <w:rPr>
          <w:lang w:val="en-GB"/>
        </w:rPr>
        <w:tab/>
      </w:r>
      <w:r w:rsidR="00C31849">
        <w:rPr>
          <w:lang w:val="en-GB"/>
        </w:rPr>
        <w:tab/>
        <w:t>SW</w:t>
      </w:r>
      <w:r>
        <w:rPr>
          <w:lang w:val="en-GB"/>
        </w:rPr>
        <w:t>4</w:t>
      </w:r>
      <w:r w:rsidR="00C31849">
        <w:rPr>
          <w:lang w:val="en-GB"/>
        </w:rPr>
        <w:t>/1</w:t>
      </w:r>
      <w:r w:rsidR="00C31849">
        <w:rPr>
          <w:lang w:val="en-GB"/>
        </w:rPr>
        <w:tab/>
      </w:r>
      <w:r w:rsidR="00C31849">
        <w:rPr>
          <w:lang w:val="en-GB"/>
        </w:rPr>
        <w:sym w:font="Wingdings" w:char="F06F"/>
      </w:r>
      <w:r w:rsidR="00C31849">
        <w:rPr>
          <w:lang w:val="en-GB"/>
        </w:rPr>
        <w:tab/>
      </w:r>
      <w:r w:rsidR="00C31849">
        <w:rPr>
          <w:lang w:val="en-US"/>
        </w:rPr>
        <w:sym w:font="Wingdings" w:char="F06F"/>
      </w:r>
      <w:r w:rsidR="00C31849">
        <w:rPr>
          <w:lang w:val="en-GB"/>
        </w:rPr>
        <w:tab/>
      </w:r>
      <w:r w:rsidR="00C31849">
        <w:rPr>
          <w:lang w:val="en-GB"/>
        </w:rPr>
        <w:sym w:font="Wingdings" w:char="F06F"/>
      </w:r>
      <w:r w:rsidR="00C31849">
        <w:rPr>
          <w:lang w:val="en-GB"/>
        </w:rPr>
        <w:tab/>
      </w:r>
      <w:r w:rsidR="00C31849">
        <w:rPr>
          <w:lang w:val="en-GB"/>
        </w:rPr>
        <w:sym w:font="Wingdings" w:char="F0FD"/>
      </w:r>
    </w:p>
    <w:p w:rsidR="00C31849" w:rsidRDefault="00C31849">
      <w:pPr>
        <w:pStyle w:val="TabellDip"/>
        <w:rPr>
          <w:lang w:val="en-GB"/>
        </w:rPr>
      </w:pPr>
      <w:r>
        <w:rPr>
          <w:lang w:val="en-GB"/>
        </w:rPr>
        <w:tab/>
      </w:r>
      <w:r w:rsidR="00043B6E">
        <w:rPr>
          <w:lang w:val="en-GB"/>
        </w:rPr>
        <w:tab/>
      </w:r>
      <w:r>
        <w:rPr>
          <w:lang w:val="en-GB"/>
        </w:rPr>
        <w:t>SW</w:t>
      </w:r>
      <w:r w:rsidR="00043B6E">
        <w:rPr>
          <w:lang w:val="en-GB"/>
        </w:rPr>
        <w:t>4</w:t>
      </w:r>
      <w:r>
        <w:rPr>
          <w:lang w:val="en-GB"/>
        </w:rPr>
        <w:t>/2</w:t>
      </w:r>
      <w:r>
        <w:rPr>
          <w:lang w:val="en-GB"/>
        </w:rPr>
        <w:tab/>
      </w:r>
      <w:r>
        <w:rPr>
          <w:lang w:val="en-US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C31849" w:rsidRDefault="00C31849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043B6E">
        <w:rPr>
          <w:lang w:val="en-GB"/>
        </w:rPr>
        <w:t>4</w:t>
      </w:r>
      <w:r>
        <w:rPr>
          <w:lang w:val="en-GB"/>
        </w:rPr>
        <w:t>/3</w:t>
      </w:r>
      <w:r>
        <w:rPr>
          <w:lang w:val="en-GB"/>
        </w:rPr>
        <w:tab/>
      </w:r>
      <w:r>
        <w:rPr>
          <w:lang w:val="en-US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C31849" w:rsidRDefault="00C31849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043B6E">
        <w:rPr>
          <w:lang w:val="en-GB"/>
        </w:rPr>
        <w:t>4</w:t>
      </w:r>
      <w:r>
        <w:rPr>
          <w:lang w:val="en-GB"/>
        </w:rPr>
        <w:t>/4</w:t>
      </w:r>
      <w:r>
        <w:rPr>
          <w:lang w:val="en-GB"/>
        </w:rPr>
        <w:tab/>
      </w:r>
      <w:r>
        <w:rPr>
          <w:lang w:val="en-US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C31849" w:rsidRDefault="006758BE">
      <w:pPr>
        <w:pStyle w:val="TabellDip"/>
        <w:rPr>
          <w:lang w:val="en-GB"/>
        </w:rPr>
      </w:pPr>
      <w:r w:rsidRPr="006758BE">
        <w:rPr>
          <w:lang w:val="en-US"/>
        </w:rPr>
        <w:t>Headset volym</w:t>
      </w:r>
      <w:r w:rsidR="00C31849">
        <w:rPr>
          <w:lang w:val="en-GB"/>
        </w:rPr>
        <w:tab/>
      </w:r>
      <w:r w:rsidR="00C31849">
        <w:rPr>
          <w:lang w:val="en-GB"/>
        </w:rPr>
        <w:tab/>
      </w:r>
      <w:r w:rsidR="00371B80">
        <w:rPr>
          <w:lang w:val="en-GB"/>
        </w:rPr>
        <w:tab/>
      </w:r>
      <w:r w:rsidR="00C31849">
        <w:rPr>
          <w:lang w:val="en-GB"/>
        </w:rPr>
        <w:t>off</w:t>
      </w:r>
      <w:r w:rsidR="00C31849">
        <w:rPr>
          <w:lang w:val="en-GB"/>
        </w:rPr>
        <w:tab/>
        <w:t>on</w:t>
      </w:r>
      <w:r w:rsidR="00C31849">
        <w:rPr>
          <w:lang w:val="en-GB"/>
        </w:rPr>
        <w:tab/>
        <w:t>off</w:t>
      </w:r>
      <w:r w:rsidR="00C31849">
        <w:rPr>
          <w:lang w:val="en-GB"/>
        </w:rPr>
        <w:tab/>
        <w:t>on</w:t>
      </w:r>
    </w:p>
    <w:p w:rsidR="00C31849" w:rsidRPr="002A41E3" w:rsidRDefault="00C31849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2A41E3">
        <w:t>SW2/1</w:t>
      </w:r>
      <w:r w:rsidRPr="002A41E3">
        <w:tab/>
      </w:r>
      <w:r>
        <w:rPr>
          <w:lang w:val="en-US"/>
        </w:rPr>
        <w:sym w:font="Wingdings" w:char="F06F"/>
      </w:r>
      <w:r w:rsidRPr="002A41E3">
        <w:tab/>
      </w:r>
      <w:r>
        <w:rPr>
          <w:lang w:val="en-GB"/>
        </w:rPr>
        <w:sym w:font="Wingdings" w:char="F06F"/>
      </w:r>
      <w:r w:rsidRPr="002A41E3">
        <w:tab/>
      </w:r>
      <w:r>
        <w:rPr>
          <w:lang w:val="en-GB"/>
        </w:rPr>
        <w:sym w:font="Wingdings" w:char="F0FD"/>
      </w:r>
      <w:r w:rsidRPr="002A41E3">
        <w:tab/>
      </w:r>
      <w:r>
        <w:rPr>
          <w:lang w:val="en-GB"/>
        </w:rPr>
        <w:sym w:font="Wingdings" w:char="F06F"/>
      </w:r>
    </w:p>
    <w:p w:rsidR="00B73308" w:rsidRPr="00791553" w:rsidRDefault="00C31849" w:rsidP="00AC5EB6">
      <w:pPr>
        <w:pStyle w:val="TabellDip"/>
      </w:pPr>
      <w:r w:rsidRPr="002A41E3">
        <w:tab/>
      </w:r>
      <w:r w:rsidRPr="002A41E3">
        <w:tab/>
        <w:t>SW2/2</w:t>
      </w:r>
      <w:r w:rsidRPr="002A41E3">
        <w:tab/>
      </w:r>
      <w:r>
        <w:rPr>
          <w:lang w:val="en-US"/>
        </w:rPr>
        <w:sym w:font="Wingdings" w:char="F06F"/>
      </w:r>
      <w:r w:rsidRPr="002A41E3">
        <w:tab/>
      </w:r>
      <w:r>
        <w:rPr>
          <w:lang w:val="en-GB"/>
        </w:rPr>
        <w:sym w:font="Wingdings" w:char="F06F"/>
      </w:r>
      <w:r w:rsidRPr="002A41E3">
        <w:tab/>
      </w:r>
      <w:r>
        <w:rPr>
          <w:lang w:val="en-GB"/>
        </w:rPr>
        <w:sym w:font="Wingdings" w:char="F0FD"/>
      </w:r>
      <w:r w:rsidRPr="002A41E3">
        <w:tab/>
      </w:r>
      <w:r>
        <w:rPr>
          <w:lang w:val="en-GB"/>
        </w:rPr>
        <w:sym w:font="Wingdings" w:char="F06F"/>
      </w:r>
    </w:p>
    <w:p w:rsidR="00B73308" w:rsidRPr="006758BE" w:rsidRDefault="007C2300" w:rsidP="00B73308">
      <w:pPr>
        <w:pStyle w:val="Dip-Limit-Parameters"/>
        <w:rPr>
          <w:lang w:val="sv-SE"/>
        </w:rPr>
      </w:pPr>
      <w:r w:rsidRPr="006758BE">
        <w:rPr>
          <w:lang w:val="sv-SE"/>
        </w:rPr>
        <w:t>Larmgränsinställning</w:t>
      </w:r>
      <w:r w:rsidR="00B73308" w:rsidRPr="006758BE">
        <w:rPr>
          <w:lang w:val="sv-SE"/>
        </w:rPr>
        <w:tab/>
      </w:r>
      <w:r w:rsidR="00B73308" w:rsidRPr="006758BE">
        <w:rPr>
          <w:lang w:val="sv-SE"/>
        </w:rPr>
        <w:tab/>
      </w:r>
      <w:r w:rsidR="00413F7B" w:rsidRPr="006758BE">
        <w:rPr>
          <w:lang w:val="sv-SE"/>
        </w:rPr>
        <w:t>aktuell</w:t>
      </w:r>
      <w:r w:rsidR="00B73308" w:rsidRPr="006758BE">
        <w:rPr>
          <w:lang w:val="sv-SE"/>
        </w:rPr>
        <w:tab/>
      </w:r>
      <w:r w:rsidR="00413F7B" w:rsidRPr="006758BE">
        <w:rPr>
          <w:lang w:val="sv-SE"/>
        </w:rPr>
        <w:t>standard</w:t>
      </w:r>
    </w:p>
    <w:p w:rsidR="006758BE" w:rsidRDefault="006758BE" w:rsidP="006758BE">
      <w:pPr>
        <w:pStyle w:val="TabellGrns"/>
        <w:rPr>
          <w:lang w:val="sv-SE"/>
        </w:rPr>
      </w:pPr>
      <w:r>
        <w:rPr>
          <w:lang w:val="sv-SE"/>
        </w:rPr>
        <w:t>Gräns 1 (L 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75 %</w:t>
      </w:r>
    </w:p>
    <w:p w:rsidR="006758BE" w:rsidRPr="006758BE" w:rsidRDefault="006758BE" w:rsidP="006758BE">
      <w:pPr>
        <w:pStyle w:val="TabellGrns"/>
        <w:rPr>
          <w:lang w:val="en-US"/>
        </w:rPr>
      </w:pPr>
      <w:r w:rsidRPr="006758BE">
        <w:rPr>
          <w:lang w:val="en-US"/>
        </w:rPr>
        <w:t>Gräns 2 (L 2)</w:t>
      </w:r>
      <w:r w:rsidRPr="006758BE">
        <w:rPr>
          <w:lang w:val="en-US"/>
        </w:rPr>
        <w:tab/>
      </w:r>
      <w:r w:rsidRPr="006758BE">
        <w:rPr>
          <w:lang w:val="en-US"/>
        </w:rPr>
        <w:tab/>
        <w:t>-</w:t>
      </w:r>
      <w:r w:rsidRPr="006758BE">
        <w:rPr>
          <w:lang w:val="en-US"/>
        </w:rPr>
        <w:tab/>
      </w:r>
      <w:r w:rsidRPr="006758BE">
        <w:rPr>
          <w:lang w:val="en-US"/>
        </w:rPr>
        <w:tab/>
        <w:t>50 %</w:t>
      </w:r>
    </w:p>
    <w:p w:rsidR="00C31849" w:rsidRPr="005F5B3A" w:rsidRDefault="00C31849" w:rsidP="005F5B3A">
      <w:pPr>
        <w:pStyle w:val="Rubrik1"/>
      </w:pPr>
      <w:bookmarkStart w:id="18" w:name="_Toc478616629"/>
      <w:r w:rsidRPr="005F5B3A">
        <w:t xml:space="preserve">DCA </w:t>
      </w:r>
      <w:r w:rsidR="004D5029" w:rsidRPr="005F5B3A">
        <w:t>PARAMETRAR</w:t>
      </w:r>
      <w:bookmarkEnd w:id="18"/>
    </w:p>
    <w:p w:rsidR="002F25B8" w:rsidRPr="0081676B" w:rsidRDefault="007C2300" w:rsidP="009F50E2">
      <w:pPr>
        <w:pStyle w:val="Dip-Limit-Parameters"/>
        <w:rPr>
          <w:rStyle w:val="StyleTimesNewRoman12ptNotBold"/>
          <w:i/>
          <w:lang w:val="en-US"/>
        </w:rPr>
      </w:pPr>
      <w:r w:rsidRPr="0081676B">
        <w:rPr>
          <w:rStyle w:val="StyleTimesNewRoman12ptNotBold"/>
          <w:i/>
          <w:lang w:val="en-US"/>
        </w:rPr>
        <w:t>DIP inställning</w:t>
      </w:r>
      <w:r w:rsidR="00B73308" w:rsidRPr="0081676B">
        <w:rPr>
          <w:rStyle w:val="StyleTimesNewRoman12ptNotBold"/>
          <w:i/>
          <w:lang w:val="en-US"/>
        </w:rPr>
        <w:tab/>
      </w:r>
      <w:r w:rsidR="009F50E2" w:rsidRPr="0081676B">
        <w:rPr>
          <w:rStyle w:val="StyleTimesNewRoman12ptNotBold"/>
          <w:i/>
          <w:lang w:val="en-US"/>
        </w:rPr>
        <w:tab/>
      </w:r>
      <w:r w:rsidR="00413F7B" w:rsidRPr="0081676B">
        <w:rPr>
          <w:rStyle w:val="StyleTimesNewRoman12ptNotBold"/>
          <w:i/>
          <w:lang w:val="en-US"/>
        </w:rPr>
        <w:t>aktuell</w:t>
      </w:r>
      <w:r w:rsidR="00B73308" w:rsidRPr="0081676B">
        <w:rPr>
          <w:rStyle w:val="StyleTimesNewRoman12ptNotBold"/>
          <w:i/>
          <w:lang w:val="en-US"/>
        </w:rPr>
        <w:tab/>
      </w:r>
      <w:r w:rsidR="00413F7B" w:rsidRPr="0081676B">
        <w:rPr>
          <w:rStyle w:val="StyleTimesNewRoman12ptNotBold"/>
          <w:i/>
          <w:lang w:val="en-US"/>
        </w:rPr>
        <w:t>standard</w:t>
      </w:r>
      <w:r w:rsidR="00B73308" w:rsidRPr="0081676B">
        <w:rPr>
          <w:rStyle w:val="StyleTimesNewRoman12ptNotBold"/>
          <w:i/>
          <w:lang w:val="en-US"/>
        </w:rPr>
        <w:t xml:space="preserve"> </w:t>
      </w:r>
    </w:p>
    <w:p w:rsidR="00C31849" w:rsidRPr="0081676B" w:rsidRDefault="00C31849">
      <w:pPr>
        <w:pStyle w:val="TabellDip"/>
        <w:rPr>
          <w:lang w:val="en-US"/>
        </w:rPr>
      </w:pPr>
      <w:r w:rsidRPr="0081676B">
        <w:rPr>
          <w:lang w:val="en-US"/>
        </w:rPr>
        <w:tab/>
      </w:r>
      <w:r w:rsidRPr="0081676B">
        <w:rPr>
          <w:lang w:val="en-US"/>
        </w:rPr>
        <w:tab/>
      </w:r>
      <w:r w:rsidRPr="0081676B">
        <w:rPr>
          <w:lang w:val="en-US"/>
        </w:rPr>
        <w:tab/>
      </w:r>
      <w:r w:rsidR="009F50E2" w:rsidRPr="0081676B">
        <w:rPr>
          <w:lang w:val="en-US"/>
        </w:rPr>
        <w:tab/>
      </w:r>
      <w:r w:rsidRPr="0081676B">
        <w:rPr>
          <w:lang w:val="en-US"/>
        </w:rPr>
        <w:t>off</w:t>
      </w:r>
      <w:r w:rsidRPr="0081676B">
        <w:rPr>
          <w:lang w:val="en-US"/>
        </w:rPr>
        <w:tab/>
        <w:t>on</w:t>
      </w:r>
      <w:r w:rsidRPr="0081676B">
        <w:rPr>
          <w:lang w:val="en-US"/>
        </w:rPr>
        <w:tab/>
        <w:t>off</w:t>
      </w:r>
      <w:r w:rsidRPr="0081676B">
        <w:rPr>
          <w:lang w:val="en-US"/>
        </w:rPr>
        <w:tab/>
        <w:t>on</w:t>
      </w:r>
    </w:p>
    <w:p w:rsidR="00A32551" w:rsidRDefault="00A32551" w:rsidP="00A32551">
      <w:pPr>
        <w:pStyle w:val="TabellDip"/>
      </w:pPr>
      <w:r>
        <w:t>Huvudmotorvarvtal</w:t>
      </w:r>
      <w:r>
        <w:tab/>
        <w:t>SW6/1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Huvudmotorvarvtal</w:t>
      </w:r>
      <w:r>
        <w:tab/>
        <w:t>SW6/2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Minskad mättid</w:t>
      </w:r>
      <w:r>
        <w:tab/>
        <w:t>SW6/3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Minskad mättid</w:t>
      </w:r>
      <w:r>
        <w:tab/>
        <w:t>SW6/4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</w:p>
    <w:p w:rsidR="00A32551" w:rsidRDefault="00A32551" w:rsidP="00A32551">
      <w:pPr>
        <w:pStyle w:val="TabellDip"/>
      </w:pPr>
      <w:r>
        <w:t>Ökad mättid</w:t>
      </w:r>
      <w:r>
        <w:tab/>
        <w:t>SW7/1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Ökad mättid</w:t>
      </w:r>
      <w:r>
        <w:tab/>
        <w:t>SW7/2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AGS Givare</w:t>
      </w:r>
      <w:r>
        <w:tab/>
        <w:t>SW7/3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Givarkontroll</w:t>
      </w:r>
      <w:r>
        <w:tab/>
        <w:t>SW7/4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A32551" w:rsidRDefault="00A32551" w:rsidP="00A32551">
      <w:pPr>
        <w:pStyle w:val="TabellDip"/>
      </w:pPr>
    </w:p>
    <w:p w:rsidR="00A32551" w:rsidRDefault="00A32551" w:rsidP="00A32551">
      <w:pPr>
        <w:pStyle w:val="TabellDip"/>
      </w:pPr>
      <w:r>
        <w:t>Plan/Konisk zon</w:t>
      </w:r>
      <w:r>
        <w:tab/>
        <w:t>SW8/1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Aktivera frontknappar</w:t>
      </w:r>
      <w:r>
        <w:tab/>
        <w:t>SW8/2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Mätområde</w:t>
      </w:r>
      <w:r>
        <w:tab/>
        <w:t>SW8/3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  <w:r>
        <w:t>Responstid</w:t>
      </w:r>
      <w:r>
        <w:tab/>
        <w:t>SW8/4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A32551" w:rsidRDefault="00A32551" w:rsidP="00A32551">
      <w:pPr>
        <w:pStyle w:val="TabellDip"/>
      </w:pPr>
    </w:p>
    <w:p w:rsidR="00A32551" w:rsidRDefault="00A32551" w:rsidP="00A32551">
      <w:pPr>
        <w:pStyle w:val="TabellDip"/>
      </w:pPr>
      <w:r>
        <w:t>Ej använd</w:t>
      </w:r>
      <w:r>
        <w:tab/>
        <w:t>SW9/1</w:t>
      </w:r>
      <w:r w:rsidR="005F5B3A">
        <w:t>-4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B73308" w:rsidRPr="007C2300" w:rsidRDefault="007C2300" w:rsidP="00B73308">
      <w:pPr>
        <w:pStyle w:val="Dip-Limit-Parameters"/>
        <w:rPr>
          <w:lang w:val="sv-SE"/>
        </w:rPr>
      </w:pPr>
      <w:r w:rsidRPr="007C2300">
        <w:rPr>
          <w:lang w:val="sv-SE"/>
        </w:rPr>
        <w:t>Larmgränsinställning</w:t>
      </w:r>
      <w:r w:rsidR="00B73308" w:rsidRPr="007C2300">
        <w:rPr>
          <w:lang w:val="sv-SE"/>
        </w:rPr>
        <w:tab/>
      </w:r>
      <w:r w:rsidR="00B73308" w:rsidRPr="007C2300">
        <w:rPr>
          <w:lang w:val="sv-SE"/>
        </w:rPr>
        <w:tab/>
      </w:r>
      <w:r w:rsidR="00413F7B" w:rsidRPr="007C2300">
        <w:rPr>
          <w:lang w:val="sv-SE"/>
        </w:rPr>
        <w:t>aktuell</w:t>
      </w:r>
      <w:r w:rsidR="00B73308" w:rsidRPr="007C2300">
        <w:rPr>
          <w:lang w:val="sv-SE"/>
        </w:rPr>
        <w:tab/>
      </w:r>
      <w:r w:rsidR="00413F7B" w:rsidRPr="007C2300">
        <w:rPr>
          <w:lang w:val="sv-SE"/>
        </w:rPr>
        <w:t>standard</w:t>
      </w:r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Gräns 1 + + (L1)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1,20 mm"/>
        </w:smartTagPr>
        <w:r>
          <w:rPr>
            <w:lang w:val="sv-SE"/>
          </w:rPr>
          <w:t>1,20 mm</w:t>
        </w:r>
      </w:smartTag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Gräns 2 +    (L2)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0,90 mm"/>
        </w:smartTagPr>
        <w:r>
          <w:rPr>
            <w:lang w:val="sv-SE"/>
          </w:rPr>
          <w:t>0,90 mm</w:t>
        </w:r>
      </w:smartTag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Gräns 1 -     (L3)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0,70 mm"/>
        </w:smartTagPr>
        <w:r>
          <w:rPr>
            <w:lang w:val="sv-SE"/>
          </w:rPr>
          <w:t>0,70 mm</w:t>
        </w:r>
      </w:smartTag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Gräns 2 - -   (L4)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0,30 mm"/>
        </w:smartTagPr>
        <w:r>
          <w:rPr>
            <w:lang w:val="sv-SE"/>
          </w:rPr>
          <w:t>0,30 mm</w:t>
        </w:r>
      </w:smartTag>
    </w:p>
    <w:p w:rsidR="00C31849" w:rsidRPr="00A32551" w:rsidRDefault="0014061A" w:rsidP="005F5B3A">
      <w:pPr>
        <w:pStyle w:val="Rubrik1"/>
      </w:pPr>
      <w:bookmarkStart w:id="19" w:name="_Toc478616630"/>
      <w:r w:rsidRPr="00A32551">
        <w:t>AC</w:t>
      </w:r>
      <w:r w:rsidR="00C31849" w:rsidRPr="00A32551">
        <w:t xml:space="preserve">M </w:t>
      </w:r>
      <w:r w:rsidR="004D5029" w:rsidRPr="00A32551">
        <w:t>PARAMETRAR</w:t>
      </w:r>
      <w:bookmarkEnd w:id="19"/>
    </w:p>
    <w:p w:rsidR="00B73308" w:rsidRPr="00A32551" w:rsidRDefault="007C2300" w:rsidP="00B73308">
      <w:pPr>
        <w:pStyle w:val="Dip-Limit-Parameters"/>
        <w:rPr>
          <w:lang w:val="sv-SE"/>
        </w:rPr>
      </w:pPr>
      <w:r w:rsidRPr="00A32551">
        <w:rPr>
          <w:lang w:val="sv-SE"/>
        </w:rPr>
        <w:t>Larmgränsinställning</w:t>
      </w:r>
      <w:r w:rsidR="00B73308" w:rsidRPr="00A32551">
        <w:rPr>
          <w:lang w:val="sv-SE"/>
        </w:rPr>
        <w:tab/>
      </w:r>
      <w:r w:rsidR="00B73308" w:rsidRPr="00A32551">
        <w:rPr>
          <w:lang w:val="sv-SE"/>
        </w:rPr>
        <w:tab/>
      </w:r>
      <w:r w:rsidR="00413F7B" w:rsidRPr="00A32551">
        <w:rPr>
          <w:lang w:val="sv-SE"/>
        </w:rPr>
        <w:t>aktuell</w:t>
      </w:r>
      <w:r w:rsidR="00B73308" w:rsidRPr="00A32551">
        <w:rPr>
          <w:lang w:val="sv-SE"/>
        </w:rPr>
        <w:tab/>
      </w:r>
      <w:r w:rsidR="00413F7B" w:rsidRPr="00A32551">
        <w:rPr>
          <w:lang w:val="sv-SE"/>
        </w:rPr>
        <w:t>standard</w:t>
      </w:r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Gräns 1 (L1)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200 º</w:t>
      </w:r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Gräns 2 (L2)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170 º</w:t>
      </w:r>
    </w:p>
    <w:p w:rsidR="00C31849" w:rsidRPr="00A32551" w:rsidRDefault="00A32551">
      <w:pPr>
        <w:pStyle w:val="TabellGrns"/>
        <w:rPr>
          <w:lang w:val="sv-SE"/>
        </w:rPr>
      </w:pPr>
      <w:r>
        <w:rPr>
          <w:lang w:val="sv-SE"/>
        </w:rPr>
        <w:t>Gräns 3 (L3)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90 º</w:t>
      </w:r>
    </w:p>
    <w:p w:rsidR="00C31849" w:rsidRPr="00A32551" w:rsidRDefault="00C31849" w:rsidP="005F5B3A">
      <w:pPr>
        <w:pStyle w:val="Rubrik1"/>
      </w:pPr>
      <w:bookmarkStart w:id="20" w:name="_Toc478616631"/>
      <w:r w:rsidRPr="00A32551">
        <w:lastRenderedPageBreak/>
        <w:t xml:space="preserve">HPM </w:t>
      </w:r>
      <w:r w:rsidR="004D5029" w:rsidRPr="00A32551">
        <w:t>PARAMETRAR</w:t>
      </w:r>
      <w:bookmarkEnd w:id="20"/>
    </w:p>
    <w:p w:rsidR="00221B83" w:rsidRPr="00A32551" w:rsidRDefault="007C2300" w:rsidP="00221B83">
      <w:pPr>
        <w:pStyle w:val="Dip-Limit-Parameters"/>
        <w:rPr>
          <w:lang w:val="sv-SE"/>
        </w:rPr>
      </w:pPr>
      <w:r w:rsidRPr="00A32551">
        <w:rPr>
          <w:lang w:val="sv-SE"/>
        </w:rPr>
        <w:t>Larmgränsinställning</w:t>
      </w:r>
      <w:r w:rsidR="00221B83" w:rsidRPr="00A32551">
        <w:rPr>
          <w:lang w:val="sv-SE"/>
        </w:rPr>
        <w:tab/>
      </w:r>
      <w:r w:rsidR="00221B83" w:rsidRPr="00A32551">
        <w:rPr>
          <w:lang w:val="sv-SE"/>
        </w:rPr>
        <w:tab/>
      </w:r>
      <w:r w:rsidR="00413F7B" w:rsidRPr="00A32551">
        <w:rPr>
          <w:lang w:val="sv-SE"/>
        </w:rPr>
        <w:t>aktuell</w:t>
      </w:r>
      <w:r w:rsidR="00221B83" w:rsidRPr="00A32551">
        <w:rPr>
          <w:lang w:val="sv-SE"/>
        </w:rPr>
        <w:tab/>
      </w:r>
      <w:r w:rsidR="00413F7B" w:rsidRPr="00A32551">
        <w:rPr>
          <w:lang w:val="sv-SE"/>
        </w:rPr>
        <w:t>standard</w:t>
      </w:r>
      <w:r w:rsidR="00221B83" w:rsidRPr="00A32551">
        <w:rPr>
          <w:lang w:val="sv-SE"/>
        </w:rPr>
        <w:t xml:space="preserve"> (</w:t>
      </w:r>
      <w:r w:rsidR="00A32551" w:rsidRPr="00A32551">
        <w:rPr>
          <w:lang w:val="sv-SE"/>
        </w:rPr>
        <w:t>med 50 ton HPM-område</w:t>
      </w:r>
      <w:r w:rsidR="00221B83" w:rsidRPr="00A32551">
        <w:rPr>
          <w:lang w:val="sv-SE"/>
        </w:rPr>
        <w:t>)</w:t>
      </w:r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A-kammartryck, Gräns 1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3.3 ton</w:t>
      </w:r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A-kammartryck, Gräns 2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10 ton</w:t>
      </w:r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B-kammartryck, Gräns 1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20 ton</w:t>
      </w:r>
    </w:p>
    <w:p w:rsidR="00A32551" w:rsidRDefault="00A32551" w:rsidP="00A32551">
      <w:pPr>
        <w:pStyle w:val="TabellGrns"/>
        <w:rPr>
          <w:lang w:val="sv-SE"/>
        </w:rPr>
      </w:pPr>
      <w:r>
        <w:rPr>
          <w:lang w:val="sv-SE"/>
        </w:rPr>
        <w:t>B-kammartryck, Gräns 2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10 ton</w:t>
      </w:r>
    </w:p>
    <w:p w:rsidR="00C31849" w:rsidRPr="00A32551" w:rsidRDefault="00C31849" w:rsidP="005F5B3A">
      <w:pPr>
        <w:pStyle w:val="Rubrik1"/>
      </w:pPr>
      <w:bookmarkStart w:id="21" w:name="_Toc478616632"/>
      <w:r w:rsidRPr="00A32551">
        <w:t xml:space="preserve">OTM-1 </w:t>
      </w:r>
      <w:r w:rsidR="004D5029" w:rsidRPr="00A32551">
        <w:t>PARAMETRAR</w:t>
      </w:r>
      <w:bookmarkEnd w:id="21"/>
    </w:p>
    <w:p w:rsidR="002F25B8" w:rsidRPr="00413F7B" w:rsidRDefault="007C2300" w:rsidP="00DE5840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>
        <w:rPr>
          <w:rStyle w:val="StyleTimesNewRoman12ptNotBold"/>
          <w:b w:val="0"/>
        </w:rPr>
        <w:t>DIP inställning</w:t>
      </w:r>
      <w:r w:rsidR="00B73308" w:rsidRPr="00413F7B">
        <w:rPr>
          <w:rStyle w:val="StyleTimesNewRoman12ptNotBold"/>
          <w:b w:val="0"/>
        </w:rPr>
        <w:tab/>
      </w:r>
      <w:r w:rsidR="00DE5840" w:rsidRPr="00413F7B">
        <w:rPr>
          <w:rStyle w:val="StyleTimesNewRoman12ptNotBold"/>
          <w:b w:val="0"/>
        </w:rPr>
        <w:tab/>
      </w:r>
      <w:r w:rsidR="00413F7B" w:rsidRPr="00413F7B">
        <w:rPr>
          <w:rStyle w:val="StyleTimesNewRoman12ptNotBold"/>
          <w:b w:val="0"/>
        </w:rPr>
        <w:t>aktuell</w:t>
      </w:r>
      <w:r w:rsidR="00B73308" w:rsidRPr="00413F7B">
        <w:rPr>
          <w:rStyle w:val="StyleTimesNewRoman12ptNotBold"/>
          <w:b w:val="0"/>
        </w:rPr>
        <w:tab/>
      </w:r>
      <w:r w:rsidR="00413F7B">
        <w:rPr>
          <w:rStyle w:val="StyleTimesNewRoman12ptNotBold"/>
          <w:b w:val="0"/>
        </w:rPr>
        <w:t>standard</w:t>
      </w:r>
      <w:r w:rsidR="00B73308" w:rsidRPr="00413F7B">
        <w:rPr>
          <w:rStyle w:val="StyleTimesNewRoman12ptNotBold"/>
          <w:b w:val="0"/>
        </w:rPr>
        <w:t xml:space="preserve"> </w:t>
      </w:r>
      <w:r w:rsidR="00221B83" w:rsidRPr="00413F7B">
        <w:rPr>
          <w:rStyle w:val="StyleTimesNewRoman12ptNotBold"/>
          <w:b w:val="0"/>
        </w:rPr>
        <w:t>(100</w:t>
      </w:r>
      <w:r w:rsidR="00221B83" w:rsidRPr="00221B83">
        <w:rPr>
          <w:rStyle w:val="StyleTimesNewRoman12ptNotBold"/>
          <w:b w:val="0"/>
        </w:rPr>
        <w:sym w:font="Symbol" w:char="F0B0"/>
      </w:r>
      <w:r w:rsidR="00221B83" w:rsidRPr="00413F7B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221B83" w:rsidRPr="00413F7B">
        <w:rPr>
          <w:rStyle w:val="StyleTimesNewRoman12ptNotBold"/>
          <w:b w:val="0"/>
        </w:rPr>
        <w:t>)</w:t>
      </w:r>
    </w:p>
    <w:p w:rsidR="00C31849" w:rsidRDefault="00C31849">
      <w:pPr>
        <w:pStyle w:val="TabellDip"/>
        <w:rPr>
          <w:lang w:val="en-GB"/>
        </w:rPr>
      </w:pPr>
      <w:r w:rsidRPr="00413F7B">
        <w:tab/>
      </w:r>
      <w:r w:rsidRPr="00413F7B">
        <w:tab/>
      </w:r>
      <w:r w:rsidRPr="00413F7B">
        <w:tab/>
      </w:r>
      <w:r w:rsidR="00DE5840" w:rsidRPr="00413F7B">
        <w:tab/>
      </w:r>
      <w:r>
        <w:rPr>
          <w:lang w:val="en-GB"/>
        </w:rPr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892949" w:rsidRPr="002A41E3" w:rsidRDefault="00892949" w:rsidP="00892949">
      <w:pPr>
        <w:pStyle w:val="TabellDip"/>
        <w:rPr>
          <w:lang w:val="en-US"/>
        </w:rPr>
      </w:pPr>
      <w:r w:rsidRPr="002A41E3">
        <w:rPr>
          <w:lang w:val="en-US"/>
        </w:rPr>
        <w:tab/>
      </w:r>
      <w:r w:rsidRPr="002A41E3">
        <w:rPr>
          <w:lang w:val="en-US"/>
        </w:rPr>
        <w:tab/>
        <w:t>SW2/1</w:t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FD"/>
      </w:r>
      <w:r w:rsidRPr="002A41E3">
        <w:rPr>
          <w:lang w:val="en-US"/>
        </w:rPr>
        <w:tab/>
      </w:r>
      <w:r>
        <w:sym w:font="Wingdings" w:char="F06F"/>
      </w:r>
    </w:p>
    <w:p w:rsidR="00892949" w:rsidRDefault="00892949" w:rsidP="00892949">
      <w:pPr>
        <w:pStyle w:val="TabellDip"/>
      </w:pPr>
      <w:r w:rsidRPr="002A41E3">
        <w:rPr>
          <w:lang w:val="en-US"/>
        </w:rPr>
        <w:tab/>
      </w:r>
      <w:r w:rsidRPr="002A41E3">
        <w:rPr>
          <w:lang w:val="en-US"/>
        </w:rPr>
        <w:tab/>
      </w:r>
      <w:r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221B83" w:rsidRPr="00AC5EB6" w:rsidRDefault="00892949" w:rsidP="00AC5EB6">
      <w:pPr>
        <w:pStyle w:val="TabellDip"/>
        <w:rPr>
          <w:rStyle w:val="StyleTimesNewRoman12ptNotBold"/>
          <w:i w:val="0"/>
          <w:sz w:val="22"/>
        </w:rPr>
      </w:pPr>
      <w:r>
        <w:t>Alla 4 måste vara i läge off eller on: 100°C - sätt alla i läge off</w:t>
      </w:r>
      <w:r w:rsidR="00AC5EB6">
        <w:t>, 200 °C - sätt alla i läge on.</w:t>
      </w:r>
    </w:p>
    <w:p w:rsidR="00221B83" w:rsidRPr="007C2300" w:rsidRDefault="007C2300" w:rsidP="00DE5840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 w:rsidRPr="007C2300">
        <w:rPr>
          <w:rStyle w:val="StyleTimesNewRoman12ptNotBold"/>
          <w:b w:val="0"/>
        </w:rPr>
        <w:t>Larmgränsinställning</w:t>
      </w:r>
      <w:r w:rsidR="00221B83" w:rsidRPr="007C2300">
        <w:rPr>
          <w:rStyle w:val="StyleTimesNewRoman12ptNotBold"/>
          <w:b w:val="0"/>
        </w:rPr>
        <w:tab/>
      </w:r>
      <w:r w:rsidR="00DE5840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aktuell</w:t>
      </w:r>
      <w:r w:rsidR="00221B8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standard</w:t>
      </w:r>
      <w:r w:rsidR="00221B83" w:rsidRPr="007C2300">
        <w:rPr>
          <w:rStyle w:val="StyleTimesNewRoman12ptNotBold"/>
          <w:b w:val="0"/>
        </w:rPr>
        <w:t xml:space="preserve"> (100</w:t>
      </w:r>
      <w:r w:rsidR="00221B83" w:rsidRPr="00221B83">
        <w:rPr>
          <w:rStyle w:val="StyleTimesNewRoman12ptNotBold"/>
          <w:b w:val="0"/>
        </w:rPr>
        <w:sym w:font="Symbol" w:char="F0B0"/>
      </w:r>
      <w:r w:rsidR="00221B83" w:rsidRPr="007C2300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221B83" w:rsidRPr="007C2300">
        <w:rPr>
          <w:rStyle w:val="StyleTimesNewRoman12ptNotBold"/>
          <w:b w:val="0"/>
        </w:rPr>
        <w:t>)</w:t>
      </w:r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1 (C1L1)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2 (C1L2)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sv-SE"/>
          </w:rPr>
          <w:t>55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1 (C2L1)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2 (C2L2)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55 °C</w:t>
      </w:r>
    </w:p>
    <w:p w:rsidR="00C31849" w:rsidRPr="00892949" w:rsidRDefault="00C31849" w:rsidP="005F5B3A">
      <w:pPr>
        <w:pStyle w:val="Rubrik1"/>
      </w:pPr>
      <w:bookmarkStart w:id="22" w:name="_Toc478616633"/>
      <w:r w:rsidRPr="00892949">
        <w:t xml:space="preserve">OTM-2 </w:t>
      </w:r>
      <w:r w:rsidR="004D5029" w:rsidRPr="00892949">
        <w:t>PARAMETRAR</w:t>
      </w:r>
      <w:bookmarkEnd w:id="22"/>
    </w:p>
    <w:p w:rsidR="00221B83" w:rsidRPr="00413F7B" w:rsidRDefault="007C2300" w:rsidP="00A5732D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>
        <w:rPr>
          <w:rStyle w:val="StyleTimesNewRoman12ptNotBold"/>
          <w:b w:val="0"/>
        </w:rPr>
        <w:t>DIP inställning</w:t>
      </w:r>
      <w:r w:rsidR="00221B83" w:rsidRPr="00413F7B">
        <w:rPr>
          <w:rStyle w:val="StyleTimesNewRoman12ptNotBold"/>
          <w:b w:val="0"/>
        </w:rPr>
        <w:tab/>
      </w:r>
      <w:r w:rsidR="00A5732D" w:rsidRPr="00413F7B">
        <w:rPr>
          <w:rStyle w:val="StyleTimesNewRoman12ptNotBold"/>
          <w:b w:val="0"/>
        </w:rPr>
        <w:tab/>
      </w:r>
      <w:r w:rsidR="00413F7B" w:rsidRPr="00413F7B">
        <w:rPr>
          <w:rStyle w:val="StyleTimesNewRoman12ptNotBold"/>
          <w:b w:val="0"/>
        </w:rPr>
        <w:t>aktuell</w:t>
      </w:r>
      <w:r w:rsidR="00221B83" w:rsidRPr="00413F7B">
        <w:rPr>
          <w:rStyle w:val="StyleTimesNewRoman12ptNotBold"/>
          <w:b w:val="0"/>
        </w:rPr>
        <w:tab/>
      </w:r>
      <w:r w:rsidR="00413F7B">
        <w:rPr>
          <w:rStyle w:val="StyleTimesNewRoman12ptNotBold"/>
          <w:b w:val="0"/>
        </w:rPr>
        <w:t>standard</w:t>
      </w:r>
      <w:r w:rsidR="00221B83" w:rsidRPr="00413F7B">
        <w:rPr>
          <w:rStyle w:val="StyleTimesNewRoman12ptNotBold"/>
          <w:b w:val="0"/>
        </w:rPr>
        <w:t xml:space="preserve"> (100</w:t>
      </w:r>
      <w:r w:rsidR="00221B83" w:rsidRPr="00221B83">
        <w:rPr>
          <w:rStyle w:val="StyleTimesNewRoman12ptNotBold"/>
          <w:b w:val="0"/>
        </w:rPr>
        <w:sym w:font="Symbol" w:char="F0B0"/>
      </w:r>
      <w:r w:rsidR="00221B83" w:rsidRPr="00413F7B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221B83" w:rsidRPr="00413F7B">
        <w:rPr>
          <w:rStyle w:val="StyleTimesNewRoman12ptNotBold"/>
          <w:b w:val="0"/>
        </w:rPr>
        <w:t>)</w:t>
      </w:r>
    </w:p>
    <w:p w:rsidR="00C31849" w:rsidRDefault="00C31849">
      <w:pPr>
        <w:pStyle w:val="TabellDip"/>
        <w:rPr>
          <w:lang w:val="en-GB"/>
        </w:rPr>
      </w:pPr>
      <w:r w:rsidRPr="00413F7B">
        <w:tab/>
      </w:r>
      <w:r w:rsidRPr="00413F7B">
        <w:tab/>
      </w:r>
      <w:r w:rsidRPr="00413F7B">
        <w:tab/>
      </w:r>
      <w:r w:rsidR="00A5732D" w:rsidRPr="00413F7B">
        <w:tab/>
      </w:r>
      <w:r>
        <w:rPr>
          <w:lang w:val="en-GB"/>
        </w:rPr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892949" w:rsidRPr="002A41E3" w:rsidRDefault="00892949" w:rsidP="00892949">
      <w:pPr>
        <w:pStyle w:val="TabellDip"/>
        <w:rPr>
          <w:lang w:val="en-US"/>
        </w:rPr>
      </w:pPr>
      <w:r w:rsidRPr="002A41E3">
        <w:rPr>
          <w:lang w:val="en-US"/>
        </w:rPr>
        <w:tab/>
      </w:r>
      <w:r w:rsidRPr="002A41E3">
        <w:rPr>
          <w:lang w:val="en-US"/>
        </w:rPr>
        <w:tab/>
        <w:t>SW2/1</w:t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FD"/>
      </w:r>
      <w:r w:rsidRPr="002A41E3">
        <w:rPr>
          <w:lang w:val="en-US"/>
        </w:rPr>
        <w:tab/>
      </w:r>
      <w:r>
        <w:sym w:font="Wingdings" w:char="F06F"/>
      </w:r>
    </w:p>
    <w:p w:rsidR="00892949" w:rsidRDefault="00892949" w:rsidP="00892949">
      <w:pPr>
        <w:pStyle w:val="TabellDip"/>
      </w:pPr>
      <w:r w:rsidRPr="002A41E3">
        <w:rPr>
          <w:lang w:val="en-US"/>
        </w:rPr>
        <w:tab/>
      </w:r>
      <w:r w:rsidRPr="002A41E3">
        <w:rPr>
          <w:lang w:val="en-US"/>
        </w:rPr>
        <w:tab/>
      </w:r>
      <w:r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221B83" w:rsidRPr="00AC5EB6" w:rsidRDefault="00892949" w:rsidP="00AC5EB6">
      <w:pPr>
        <w:pStyle w:val="TabellDip"/>
        <w:rPr>
          <w:rStyle w:val="StyleTimesNewRoman12ptNotBold"/>
          <w:i w:val="0"/>
          <w:sz w:val="22"/>
        </w:rPr>
      </w:pPr>
      <w:r>
        <w:t>Alla 4 måste vara i läge off eller on: 100°C - sätt alla i läge off</w:t>
      </w:r>
      <w:r w:rsidR="00AC5EB6">
        <w:t>, 200 °C - sätt alla i läge on.</w:t>
      </w:r>
    </w:p>
    <w:p w:rsidR="00221B83" w:rsidRPr="007C2300" w:rsidRDefault="007C2300" w:rsidP="00A5732D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 w:rsidRPr="007C2300">
        <w:rPr>
          <w:rStyle w:val="StyleTimesNewRoman12ptNotBold"/>
          <w:b w:val="0"/>
        </w:rPr>
        <w:t>Larmgränsinställning</w:t>
      </w:r>
      <w:r w:rsidR="00221B83" w:rsidRPr="007C2300">
        <w:rPr>
          <w:rStyle w:val="StyleTimesNewRoman12ptNotBold"/>
          <w:b w:val="0"/>
        </w:rPr>
        <w:tab/>
      </w:r>
      <w:r w:rsidR="00A5732D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aktuell</w:t>
      </w:r>
      <w:r w:rsidR="00221B8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standard</w:t>
      </w:r>
      <w:r w:rsidR="00221B83" w:rsidRPr="007C2300">
        <w:rPr>
          <w:rStyle w:val="StyleTimesNewRoman12ptNotBold"/>
          <w:b w:val="0"/>
        </w:rPr>
        <w:t xml:space="preserve"> (100</w:t>
      </w:r>
      <w:r w:rsidR="00221B83" w:rsidRPr="00221B83">
        <w:rPr>
          <w:rStyle w:val="StyleTimesNewRoman12ptNotBold"/>
          <w:b w:val="0"/>
        </w:rPr>
        <w:sym w:font="Symbol" w:char="F0B0"/>
      </w:r>
      <w:r w:rsidR="00221B83" w:rsidRPr="007C2300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221B83" w:rsidRPr="007C2300">
        <w:rPr>
          <w:rStyle w:val="StyleTimesNewRoman12ptNotBold"/>
          <w:b w:val="0"/>
        </w:rPr>
        <w:t>)</w:t>
      </w:r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1 (C1L1)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2 (C1L2)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sv-SE"/>
          </w:rPr>
          <w:t>55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1 (C2L1)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2 (C2L2)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55 °C</w:t>
      </w:r>
    </w:p>
    <w:p w:rsidR="00990AF3" w:rsidRDefault="00990AF3" w:rsidP="005F5B3A">
      <w:pPr>
        <w:pStyle w:val="Rubrik1"/>
      </w:pPr>
      <w:bookmarkStart w:id="23" w:name="_Toc478616634"/>
      <w:r>
        <w:t xml:space="preserve">OTM-3 </w:t>
      </w:r>
      <w:r w:rsidR="004D5029">
        <w:t>PARAMETRAR</w:t>
      </w:r>
      <w:bookmarkEnd w:id="23"/>
    </w:p>
    <w:p w:rsidR="00990AF3" w:rsidRPr="00413F7B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>
        <w:rPr>
          <w:rStyle w:val="StyleTimesNewRoman12ptNotBold"/>
          <w:b w:val="0"/>
        </w:rPr>
        <w:t>DIP inställning</w:t>
      </w:r>
      <w:r w:rsidR="00990AF3" w:rsidRPr="00413F7B">
        <w:rPr>
          <w:rStyle w:val="StyleTimesNewRoman12ptNotBold"/>
          <w:b w:val="0"/>
        </w:rPr>
        <w:tab/>
      </w:r>
      <w:r w:rsidR="00990AF3" w:rsidRPr="00413F7B">
        <w:rPr>
          <w:rStyle w:val="StyleTimesNewRoman12ptNotBold"/>
          <w:b w:val="0"/>
        </w:rPr>
        <w:tab/>
      </w:r>
      <w:r w:rsidR="00413F7B" w:rsidRPr="00413F7B">
        <w:rPr>
          <w:rStyle w:val="StyleTimesNewRoman12ptNotBold"/>
          <w:b w:val="0"/>
        </w:rPr>
        <w:t>aktuell</w:t>
      </w:r>
      <w:r w:rsidR="00990AF3" w:rsidRPr="00413F7B">
        <w:rPr>
          <w:rStyle w:val="StyleTimesNewRoman12ptNotBold"/>
          <w:b w:val="0"/>
        </w:rPr>
        <w:tab/>
      </w:r>
      <w:r w:rsidR="00413F7B">
        <w:rPr>
          <w:rStyle w:val="StyleTimesNewRoman12ptNotBold"/>
          <w:b w:val="0"/>
        </w:rPr>
        <w:t>standard</w:t>
      </w:r>
      <w:r w:rsidR="00990AF3" w:rsidRPr="00413F7B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413F7B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413F7B">
        <w:rPr>
          <w:rStyle w:val="StyleTimesNewRoman12ptNotBold"/>
          <w:b w:val="0"/>
        </w:rPr>
        <w:t>)</w:t>
      </w:r>
    </w:p>
    <w:p w:rsidR="00990AF3" w:rsidRDefault="00990AF3" w:rsidP="00990AF3">
      <w:pPr>
        <w:pStyle w:val="TabellDip"/>
        <w:rPr>
          <w:lang w:val="en-GB"/>
        </w:rPr>
      </w:pPr>
      <w:r w:rsidRPr="00413F7B">
        <w:tab/>
      </w:r>
      <w:r w:rsidRPr="00413F7B">
        <w:tab/>
      </w:r>
      <w:r w:rsidRPr="00413F7B">
        <w:tab/>
      </w:r>
      <w:r w:rsidRPr="00413F7B">
        <w:tab/>
      </w:r>
      <w:r>
        <w:rPr>
          <w:lang w:val="en-GB"/>
        </w:rPr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892949" w:rsidRPr="002A41E3" w:rsidRDefault="00892949" w:rsidP="00892949">
      <w:pPr>
        <w:pStyle w:val="TabellDip"/>
        <w:rPr>
          <w:lang w:val="en-US"/>
        </w:rPr>
      </w:pPr>
      <w:r w:rsidRPr="002A41E3">
        <w:rPr>
          <w:lang w:val="en-US"/>
        </w:rPr>
        <w:tab/>
      </w:r>
      <w:r w:rsidRPr="002A41E3">
        <w:rPr>
          <w:lang w:val="en-US"/>
        </w:rPr>
        <w:tab/>
        <w:t>SW2/1</w:t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FD"/>
      </w:r>
      <w:r w:rsidRPr="002A41E3">
        <w:rPr>
          <w:lang w:val="en-US"/>
        </w:rPr>
        <w:tab/>
      </w:r>
      <w:r>
        <w:sym w:font="Wingdings" w:char="F06F"/>
      </w:r>
    </w:p>
    <w:p w:rsidR="00892949" w:rsidRDefault="00892949" w:rsidP="00892949">
      <w:pPr>
        <w:pStyle w:val="TabellDip"/>
      </w:pPr>
      <w:r w:rsidRPr="002A41E3">
        <w:rPr>
          <w:lang w:val="en-US"/>
        </w:rPr>
        <w:tab/>
      </w:r>
      <w:r w:rsidRPr="002A41E3">
        <w:rPr>
          <w:lang w:val="en-US"/>
        </w:rPr>
        <w:tab/>
      </w:r>
      <w:r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990AF3" w:rsidRPr="00AC5EB6" w:rsidRDefault="00892949" w:rsidP="00AC5EB6">
      <w:pPr>
        <w:pStyle w:val="TabellDip"/>
        <w:rPr>
          <w:rStyle w:val="StyleTimesNewRoman12ptNotBold"/>
          <w:i w:val="0"/>
          <w:sz w:val="22"/>
        </w:rPr>
      </w:pPr>
      <w:r>
        <w:t>Alla 4 måste vara i läge off eller on: 100°C - sätt alla i läge off, 200 °C - sätt all</w:t>
      </w:r>
      <w:r w:rsidR="00AC5EB6">
        <w:t>a i läge on.</w:t>
      </w:r>
    </w:p>
    <w:p w:rsidR="00990AF3" w:rsidRPr="007C2300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 w:rsidRPr="007C2300">
        <w:rPr>
          <w:rStyle w:val="StyleTimesNewRoman12ptNotBold"/>
          <w:b w:val="0"/>
        </w:rPr>
        <w:t>Larmgränsinställning</w:t>
      </w:r>
      <w:r w:rsidR="00990AF3" w:rsidRPr="007C2300">
        <w:rPr>
          <w:rStyle w:val="StyleTimesNewRoman12ptNotBold"/>
          <w:b w:val="0"/>
        </w:rPr>
        <w:tab/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aktuell</w:t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standard</w:t>
      </w:r>
      <w:r w:rsidR="00990AF3" w:rsidRPr="007C2300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7C2300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7C2300">
        <w:rPr>
          <w:rStyle w:val="StyleTimesNewRoman12ptNotBold"/>
          <w:b w:val="0"/>
        </w:rPr>
        <w:t>)</w:t>
      </w:r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1 (C1L1)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2 (C1L2)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sv-SE"/>
          </w:rPr>
          <w:t>55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1 (C2L1)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2 (C2L2)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55 °C</w:t>
      </w:r>
    </w:p>
    <w:p w:rsidR="00990AF3" w:rsidRDefault="00BD22C6" w:rsidP="005F5B3A">
      <w:pPr>
        <w:pStyle w:val="Rubrik1"/>
      </w:pPr>
      <w:r w:rsidRPr="00892949">
        <w:rPr>
          <w:lang w:val="sv-SE"/>
        </w:rPr>
        <w:br w:type="page"/>
      </w:r>
      <w:bookmarkStart w:id="24" w:name="_Toc478616635"/>
      <w:r w:rsidR="00990AF3">
        <w:lastRenderedPageBreak/>
        <w:t xml:space="preserve">OTM-4 </w:t>
      </w:r>
      <w:r w:rsidR="004D5029">
        <w:t>PARAMETRAR</w:t>
      </w:r>
      <w:bookmarkEnd w:id="24"/>
    </w:p>
    <w:p w:rsidR="00990AF3" w:rsidRPr="00413F7B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>
        <w:rPr>
          <w:rStyle w:val="StyleTimesNewRoman12ptNotBold"/>
          <w:b w:val="0"/>
        </w:rPr>
        <w:t>DIP inställning</w:t>
      </w:r>
      <w:r w:rsidR="00990AF3" w:rsidRPr="00413F7B">
        <w:rPr>
          <w:rStyle w:val="StyleTimesNewRoman12ptNotBold"/>
          <w:b w:val="0"/>
        </w:rPr>
        <w:tab/>
      </w:r>
      <w:r w:rsidR="00990AF3" w:rsidRPr="00413F7B">
        <w:rPr>
          <w:rStyle w:val="StyleTimesNewRoman12ptNotBold"/>
          <w:b w:val="0"/>
        </w:rPr>
        <w:tab/>
      </w:r>
      <w:r w:rsidR="00413F7B" w:rsidRPr="00413F7B">
        <w:rPr>
          <w:rStyle w:val="StyleTimesNewRoman12ptNotBold"/>
          <w:b w:val="0"/>
        </w:rPr>
        <w:t>aktuell</w:t>
      </w:r>
      <w:r w:rsidR="00990AF3" w:rsidRPr="00413F7B">
        <w:rPr>
          <w:rStyle w:val="StyleTimesNewRoman12ptNotBold"/>
          <w:b w:val="0"/>
        </w:rPr>
        <w:tab/>
      </w:r>
      <w:r w:rsidR="00413F7B">
        <w:rPr>
          <w:rStyle w:val="StyleTimesNewRoman12ptNotBold"/>
          <w:b w:val="0"/>
        </w:rPr>
        <w:t>standard</w:t>
      </w:r>
      <w:r w:rsidR="00990AF3" w:rsidRPr="00413F7B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413F7B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413F7B">
        <w:rPr>
          <w:rStyle w:val="StyleTimesNewRoman12ptNotBold"/>
          <w:b w:val="0"/>
        </w:rPr>
        <w:t>)</w:t>
      </w:r>
    </w:p>
    <w:p w:rsidR="00990AF3" w:rsidRDefault="00990AF3" w:rsidP="00990AF3">
      <w:pPr>
        <w:pStyle w:val="TabellDip"/>
        <w:rPr>
          <w:lang w:val="en-GB"/>
        </w:rPr>
      </w:pPr>
      <w:r w:rsidRPr="00413F7B">
        <w:tab/>
      </w:r>
      <w:r w:rsidRPr="00413F7B">
        <w:tab/>
      </w:r>
      <w:r w:rsidRPr="00413F7B">
        <w:tab/>
      </w:r>
      <w:r w:rsidRPr="00413F7B">
        <w:tab/>
      </w:r>
      <w:r>
        <w:rPr>
          <w:lang w:val="en-GB"/>
        </w:rPr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892949" w:rsidRPr="002A41E3" w:rsidRDefault="00892949" w:rsidP="00892949">
      <w:pPr>
        <w:pStyle w:val="TabellDip"/>
        <w:rPr>
          <w:lang w:val="en-US"/>
        </w:rPr>
      </w:pPr>
      <w:r w:rsidRPr="002A41E3">
        <w:rPr>
          <w:lang w:val="en-US"/>
        </w:rPr>
        <w:tab/>
      </w:r>
      <w:r w:rsidRPr="002A41E3">
        <w:rPr>
          <w:lang w:val="en-US"/>
        </w:rPr>
        <w:tab/>
        <w:t>SW2/1</w:t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FD"/>
      </w:r>
      <w:r w:rsidRPr="002A41E3">
        <w:rPr>
          <w:lang w:val="en-US"/>
        </w:rPr>
        <w:tab/>
      </w:r>
      <w:r>
        <w:sym w:font="Wingdings" w:char="F06F"/>
      </w:r>
    </w:p>
    <w:p w:rsidR="00892949" w:rsidRDefault="00892949" w:rsidP="00892949">
      <w:pPr>
        <w:pStyle w:val="TabellDip"/>
      </w:pPr>
      <w:r w:rsidRPr="002A41E3">
        <w:rPr>
          <w:lang w:val="en-US"/>
        </w:rPr>
        <w:tab/>
      </w:r>
      <w:r w:rsidRPr="002A41E3">
        <w:rPr>
          <w:lang w:val="en-US"/>
        </w:rPr>
        <w:tab/>
      </w:r>
      <w:r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990AF3" w:rsidRPr="00AC5EB6" w:rsidRDefault="00892949" w:rsidP="00AC5EB6">
      <w:pPr>
        <w:pStyle w:val="TabellDip"/>
        <w:rPr>
          <w:rStyle w:val="StyleTimesNewRoman12ptNotBold"/>
          <w:i w:val="0"/>
          <w:sz w:val="22"/>
        </w:rPr>
      </w:pPr>
      <w:r>
        <w:t>Alla 4 måste vara i läge off eller on: 100°C - sätt alla i läge off</w:t>
      </w:r>
      <w:r w:rsidR="00AC5EB6">
        <w:t>, 200 °C - sätt alla i läge on.</w:t>
      </w:r>
    </w:p>
    <w:p w:rsidR="00990AF3" w:rsidRPr="007C2300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 w:rsidRPr="007C2300">
        <w:rPr>
          <w:rStyle w:val="StyleTimesNewRoman12ptNotBold"/>
          <w:b w:val="0"/>
        </w:rPr>
        <w:t>Larmgränsinställning</w:t>
      </w:r>
      <w:r w:rsidR="00990AF3" w:rsidRPr="007C2300">
        <w:rPr>
          <w:rStyle w:val="StyleTimesNewRoman12ptNotBold"/>
          <w:b w:val="0"/>
        </w:rPr>
        <w:tab/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aktuell</w:t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standard</w:t>
      </w:r>
      <w:r w:rsidR="00990AF3" w:rsidRPr="007C2300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7C2300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7C2300">
        <w:rPr>
          <w:rStyle w:val="StyleTimesNewRoman12ptNotBold"/>
          <w:b w:val="0"/>
        </w:rPr>
        <w:t>)</w:t>
      </w:r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1 (C1L1)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2 (C1L2)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sv-SE"/>
          </w:rPr>
          <w:t>55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1 (C2L1)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2 (C2L2)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55 °C</w:t>
      </w:r>
    </w:p>
    <w:p w:rsidR="00990AF3" w:rsidRDefault="00990AF3" w:rsidP="005F5B3A">
      <w:pPr>
        <w:pStyle w:val="Rubrik1"/>
      </w:pPr>
      <w:bookmarkStart w:id="25" w:name="_Toc478616636"/>
      <w:r>
        <w:t xml:space="preserve">OTM-5 </w:t>
      </w:r>
      <w:r w:rsidR="004D5029">
        <w:t>PARAMETRAR</w:t>
      </w:r>
      <w:bookmarkEnd w:id="25"/>
    </w:p>
    <w:p w:rsidR="00990AF3" w:rsidRPr="00413F7B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>
        <w:rPr>
          <w:rStyle w:val="StyleTimesNewRoman12ptNotBold"/>
          <w:b w:val="0"/>
        </w:rPr>
        <w:t>DIP inställning</w:t>
      </w:r>
      <w:r w:rsidR="00990AF3" w:rsidRPr="00413F7B">
        <w:rPr>
          <w:rStyle w:val="StyleTimesNewRoman12ptNotBold"/>
          <w:b w:val="0"/>
        </w:rPr>
        <w:tab/>
      </w:r>
      <w:r w:rsidR="00990AF3" w:rsidRPr="00413F7B">
        <w:rPr>
          <w:rStyle w:val="StyleTimesNewRoman12ptNotBold"/>
          <w:b w:val="0"/>
        </w:rPr>
        <w:tab/>
      </w:r>
      <w:r w:rsidR="00413F7B" w:rsidRPr="00413F7B">
        <w:rPr>
          <w:rStyle w:val="StyleTimesNewRoman12ptNotBold"/>
          <w:b w:val="0"/>
        </w:rPr>
        <w:t>aktuell</w:t>
      </w:r>
      <w:r w:rsidR="00990AF3" w:rsidRPr="00413F7B">
        <w:rPr>
          <w:rStyle w:val="StyleTimesNewRoman12ptNotBold"/>
          <w:b w:val="0"/>
        </w:rPr>
        <w:tab/>
      </w:r>
      <w:r w:rsidR="00413F7B">
        <w:rPr>
          <w:rStyle w:val="StyleTimesNewRoman12ptNotBold"/>
          <w:b w:val="0"/>
        </w:rPr>
        <w:t>standard</w:t>
      </w:r>
      <w:r w:rsidR="00990AF3" w:rsidRPr="00413F7B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413F7B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413F7B">
        <w:rPr>
          <w:rStyle w:val="StyleTimesNewRoman12ptNotBold"/>
          <w:b w:val="0"/>
        </w:rPr>
        <w:t>)</w:t>
      </w:r>
    </w:p>
    <w:p w:rsidR="00990AF3" w:rsidRDefault="00990AF3" w:rsidP="00990AF3">
      <w:pPr>
        <w:pStyle w:val="TabellDip"/>
        <w:rPr>
          <w:lang w:val="en-GB"/>
        </w:rPr>
      </w:pPr>
      <w:r w:rsidRPr="00413F7B">
        <w:tab/>
      </w:r>
      <w:r w:rsidRPr="00413F7B">
        <w:tab/>
      </w:r>
      <w:r w:rsidRPr="00413F7B">
        <w:tab/>
      </w:r>
      <w:r w:rsidRPr="00413F7B">
        <w:tab/>
      </w:r>
      <w:r>
        <w:rPr>
          <w:lang w:val="en-GB"/>
        </w:rPr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892949" w:rsidRPr="002A41E3" w:rsidRDefault="00892949" w:rsidP="00892949">
      <w:pPr>
        <w:pStyle w:val="TabellDip"/>
        <w:rPr>
          <w:lang w:val="en-US"/>
        </w:rPr>
      </w:pPr>
      <w:r w:rsidRPr="002A41E3">
        <w:rPr>
          <w:lang w:val="en-US"/>
        </w:rPr>
        <w:tab/>
      </w:r>
      <w:r w:rsidRPr="002A41E3">
        <w:rPr>
          <w:lang w:val="en-US"/>
        </w:rPr>
        <w:tab/>
        <w:t>SW2/1</w:t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FD"/>
      </w:r>
      <w:r w:rsidRPr="002A41E3">
        <w:rPr>
          <w:lang w:val="en-US"/>
        </w:rPr>
        <w:tab/>
      </w:r>
      <w:r>
        <w:sym w:font="Wingdings" w:char="F06F"/>
      </w:r>
    </w:p>
    <w:p w:rsidR="00892949" w:rsidRDefault="00892949" w:rsidP="00892949">
      <w:pPr>
        <w:pStyle w:val="TabellDip"/>
      </w:pPr>
      <w:r w:rsidRPr="002A41E3">
        <w:rPr>
          <w:lang w:val="en-US"/>
        </w:rPr>
        <w:tab/>
      </w:r>
      <w:r w:rsidRPr="002A41E3">
        <w:rPr>
          <w:lang w:val="en-US"/>
        </w:rPr>
        <w:tab/>
      </w:r>
      <w:r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>Alla 4 måste vara i läge off eller on: 100°C - sätt alla i läge off, 200 °C - sätt alla i läge on.</w:t>
      </w:r>
    </w:p>
    <w:p w:rsidR="00990AF3" w:rsidRPr="00892949" w:rsidRDefault="00990AF3" w:rsidP="00990AF3">
      <w:pPr>
        <w:tabs>
          <w:tab w:val="left" w:pos="3686"/>
          <w:tab w:val="left" w:pos="5954"/>
          <w:tab w:val="left" w:pos="7371"/>
        </w:tabs>
        <w:rPr>
          <w:rStyle w:val="StyleTimesNewRoman12ptNotBold"/>
          <w:b w:val="0"/>
        </w:rPr>
      </w:pPr>
    </w:p>
    <w:p w:rsidR="00990AF3" w:rsidRPr="007C2300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 w:rsidRPr="007C2300">
        <w:rPr>
          <w:rStyle w:val="StyleTimesNewRoman12ptNotBold"/>
          <w:b w:val="0"/>
        </w:rPr>
        <w:t>Larmgränsinställning</w:t>
      </w:r>
      <w:r w:rsidR="00990AF3" w:rsidRPr="007C2300">
        <w:rPr>
          <w:rStyle w:val="StyleTimesNewRoman12ptNotBold"/>
          <w:b w:val="0"/>
        </w:rPr>
        <w:tab/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aktuell</w:t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standard</w:t>
      </w:r>
      <w:r w:rsidR="00990AF3" w:rsidRPr="007C2300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7C2300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7C2300">
        <w:rPr>
          <w:rStyle w:val="StyleTimesNewRoman12ptNotBold"/>
          <w:b w:val="0"/>
        </w:rPr>
        <w:t>)</w:t>
      </w:r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1 (C1L1)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2 (C1L2)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sv-SE"/>
          </w:rPr>
          <w:t>55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1 (C2L1)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2 (C2L2)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55 °C</w:t>
      </w:r>
    </w:p>
    <w:p w:rsidR="00990AF3" w:rsidRDefault="00990AF3" w:rsidP="005F5B3A">
      <w:pPr>
        <w:pStyle w:val="Rubrik1"/>
      </w:pPr>
      <w:bookmarkStart w:id="26" w:name="_Toc478616637"/>
      <w:r>
        <w:t xml:space="preserve">OTM-6 </w:t>
      </w:r>
      <w:r w:rsidR="004D5029">
        <w:t>PARAMETRAR</w:t>
      </w:r>
      <w:bookmarkEnd w:id="26"/>
    </w:p>
    <w:p w:rsidR="00990AF3" w:rsidRPr="00413F7B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>
        <w:rPr>
          <w:rStyle w:val="StyleTimesNewRoman12ptNotBold"/>
          <w:b w:val="0"/>
        </w:rPr>
        <w:t>DIP inställning</w:t>
      </w:r>
      <w:r w:rsidR="00990AF3" w:rsidRPr="00413F7B">
        <w:rPr>
          <w:rStyle w:val="StyleTimesNewRoman12ptNotBold"/>
          <w:b w:val="0"/>
        </w:rPr>
        <w:tab/>
      </w:r>
      <w:r w:rsidR="00990AF3" w:rsidRPr="00413F7B">
        <w:rPr>
          <w:rStyle w:val="StyleTimesNewRoman12ptNotBold"/>
          <w:b w:val="0"/>
        </w:rPr>
        <w:tab/>
      </w:r>
      <w:r w:rsidR="00413F7B" w:rsidRPr="00413F7B">
        <w:rPr>
          <w:rStyle w:val="StyleTimesNewRoman12ptNotBold"/>
          <w:b w:val="0"/>
        </w:rPr>
        <w:t>aktuell</w:t>
      </w:r>
      <w:r w:rsidR="00990AF3" w:rsidRPr="00413F7B">
        <w:rPr>
          <w:rStyle w:val="StyleTimesNewRoman12ptNotBold"/>
          <w:b w:val="0"/>
        </w:rPr>
        <w:tab/>
      </w:r>
      <w:r w:rsidR="00413F7B">
        <w:rPr>
          <w:rStyle w:val="StyleTimesNewRoman12ptNotBold"/>
          <w:b w:val="0"/>
        </w:rPr>
        <w:t>standard</w:t>
      </w:r>
      <w:r w:rsidR="00990AF3" w:rsidRPr="00413F7B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413F7B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413F7B">
        <w:rPr>
          <w:rStyle w:val="StyleTimesNewRoman12ptNotBold"/>
          <w:b w:val="0"/>
        </w:rPr>
        <w:t>)</w:t>
      </w:r>
    </w:p>
    <w:p w:rsidR="00990AF3" w:rsidRDefault="00990AF3" w:rsidP="00990AF3">
      <w:pPr>
        <w:pStyle w:val="TabellDip"/>
        <w:rPr>
          <w:lang w:val="en-GB"/>
        </w:rPr>
      </w:pPr>
      <w:r w:rsidRPr="00413F7B">
        <w:tab/>
      </w:r>
      <w:r w:rsidRPr="00413F7B">
        <w:tab/>
      </w:r>
      <w:r w:rsidRPr="00413F7B">
        <w:tab/>
      </w:r>
      <w:r w:rsidRPr="00413F7B">
        <w:tab/>
      </w:r>
      <w:r>
        <w:rPr>
          <w:lang w:val="en-GB"/>
        </w:rPr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892949" w:rsidRPr="002A41E3" w:rsidRDefault="00892949" w:rsidP="00892949">
      <w:pPr>
        <w:pStyle w:val="TabellDip"/>
        <w:rPr>
          <w:lang w:val="en-US"/>
        </w:rPr>
      </w:pPr>
      <w:r w:rsidRPr="002A41E3">
        <w:rPr>
          <w:lang w:val="en-US"/>
        </w:rPr>
        <w:tab/>
      </w:r>
      <w:r w:rsidRPr="002A41E3">
        <w:rPr>
          <w:lang w:val="en-US"/>
        </w:rPr>
        <w:tab/>
        <w:t>SW2/1</w:t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6F"/>
      </w:r>
      <w:r w:rsidRPr="002A41E3">
        <w:rPr>
          <w:lang w:val="en-US"/>
        </w:rPr>
        <w:tab/>
      </w:r>
      <w:r>
        <w:sym w:font="Wingdings" w:char="F0FD"/>
      </w:r>
      <w:r w:rsidRPr="002A41E3">
        <w:rPr>
          <w:lang w:val="en-US"/>
        </w:rPr>
        <w:tab/>
      </w:r>
      <w:r>
        <w:sym w:font="Wingdings" w:char="F06F"/>
      </w:r>
    </w:p>
    <w:p w:rsidR="00892949" w:rsidRDefault="00892949" w:rsidP="00892949">
      <w:pPr>
        <w:pStyle w:val="TabellDip"/>
      </w:pPr>
      <w:r w:rsidRPr="002A41E3">
        <w:rPr>
          <w:lang w:val="en-US"/>
        </w:rPr>
        <w:tab/>
      </w:r>
      <w:r w:rsidRPr="002A41E3">
        <w:rPr>
          <w:lang w:val="en-US"/>
        </w:rPr>
        <w:tab/>
      </w:r>
      <w:r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ab/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990AF3" w:rsidRPr="00AC5EB6" w:rsidRDefault="00892949" w:rsidP="00AC5EB6">
      <w:pPr>
        <w:pStyle w:val="TabellDip"/>
        <w:rPr>
          <w:rStyle w:val="StyleTimesNewRoman12ptNotBold"/>
          <w:i w:val="0"/>
          <w:sz w:val="22"/>
        </w:rPr>
      </w:pPr>
      <w:r>
        <w:t>Alla 4 måste vara i läge off eller on: 100°C - sätt alla i läge off</w:t>
      </w:r>
      <w:r w:rsidR="00AC5EB6">
        <w:t>, 200 °C - sätt alla i läge on.</w:t>
      </w:r>
    </w:p>
    <w:p w:rsidR="00990AF3" w:rsidRPr="007C2300" w:rsidRDefault="007C2300" w:rsidP="00990AF3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</w:rPr>
      </w:pPr>
      <w:r w:rsidRPr="007C2300">
        <w:rPr>
          <w:rStyle w:val="StyleTimesNewRoman12ptNotBold"/>
          <w:b w:val="0"/>
        </w:rPr>
        <w:t>Larmgränsinställning</w:t>
      </w:r>
      <w:r w:rsidR="00990AF3" w:rsidRPr="007C2300">
        <w:rPr>
          <w:rStyle w:val="StyleTimesNewRoman12ptNotBold"/>
          <w:b w:val="0"/>
        </w:rPr>
        <w:tab/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aktuell</w:t>
      </w:r>
      <w:r w:rsidR="00990AF3" w:rsidRPr="007C2300">
        <w:rPr>
          <w:rStyle w:val="StyleTimesNewRoman12ptNotBold"/>
          <w:b w:val="0"/>
        </w:rPr>
        <w:tab/>
      </w:r>
      <w:r w:rsidR="00413F7B" w:rsidRPr="007C2300">
        <w:rPr>
          <w:rStyle w:val="StyleTimesNewRoman12ptNotBold"/>
          <w:b w:val="0"/>
        </w:rPr>
        <w:t>standard</w:t>
      </w:r>
      <w:r w:rsidR="00990AF3" w:rsidRPr="007C2300">
        <w:rPr>
          <w:rStyle w:val="StyleTimesNewRoman12ptNotBold"/>
          <w:b w:val="0"/>
        </w:rPr>
        <w:t xml:space="preserve"> (100</w:t>
      </w:r>
      <w:r w:rsidR="00990AF3" w:rsidRPr="00221B83">
        <w:rPr>
          <w:rStyle w:val="StyleTimesNewRoman12ptNotBold"/>
          <w:b w:val="0"/>
        </w:rPr>
        <w:sym w:font="Symbol" w:char="F0B0"/>
      </w:r>
      <w:r w:rsidR="00990AF3" w:rsidRPr="007C2300">
        <w:rPr>
          <w:rStyle w:val="StyleTimesNewRoman12ptNotBold"/>
          <w:b w:val="0"/>
        </w:rPr>
        <w:t xml:space="preserve">C </w:t>
      </w:r>
      <w:r w:rsidR="00892949">
        <w:rPr>
          <w:rStyle w:val="StyleTimesNewRoman12ptNotBold"/>
          <w:b w:val="0"/>
        </w:rPr>
        <w:t>område</w:t>
      </w:r>
      <w:r w:rsidR="00990AF3" w:rsidRPr="007C2300">
        <w:rPr>
          <w:rStyle w:val="StyleTimesNewRoman12ptNotBold"/>
          <w:b w:val="0"/>
        </w:rPr>
        <w:t>)</w:t>
      </w:r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1 (C1L1)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1, Gräns 2 (C1L2)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sv-SE"/>
          </w:rPr>
          <w:t>55 °C</w:t>
        </w:r>
      </w:smartTag>
    </w:p>
    <w:p w:rsidR="00892949" w:rsidRDefault="00892949" w:rsidP="00892949">
      <w:pPr>
        <w:pStyle w:val="TabellGrns"/>
        <w:rPr>
          <w:lang w:val="sv-SE"/>
        </w:rPr>
      </w:pPr>
      <w:r>
        <w:rPr>
          <w:lang w:val="sv-SE"/>
        </w:rPr>
        <w:t>Kanal 2, Gräns 1 (C2L1)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sv-SE"/>
          </w:rPr>
          <w:t>60 °C</w:t>
        </w:r>
      </w:smartTag>
    </w:p>
    <w:p w:rsidR="00C31849" w:rsidRPr="00892949" w:rsidRDefault="00892949">
      <w:pPr>
        <w:pStyle w:val="TabellGrns"/>
        <w:rPr>
          <w:lang w:val="sv-SE"/>
        </w:rPr>
      </w:pPr>
      <w:r>
        <w:rPr>
          <w:lang w:val="sv-SE"/>
        </w:rPr>
        <w:t>Kanal 2, Gräns 2 (C2L2)</w:t>
      </w:r>
      <w:r>
        <w:rPr>
          <w:lang w:val="sv-SE"/>
        </w:rPr>
        <w:tab/>
      </w:r>
      <w:r>
        <w:rPr>
          <w:lang w:val="sv-SE"/>
        </w:rPr>
        <w:tab/>
        <w:t>-</w:t>
      </w:r>
      <w:r>
        <w:rPr>
          <w:lang w:val="sv-SE"/>
        </w:rPr>
        <w:tab/>
      </w:r>
      <w:r>
        <w:rPr>
          <w:lang w:val="sv-SE"/>
        </w:rPr>
        <w:tab/>
        <w:t>55 °C</w:t>
      </w:r>
    </w:p>
    <w:p w:rsidR="00C31849" w:rsidRDefault="00C31849" w:rsidP="005F5B3A">
      <w:pPr>
        <w:pStyle w:val="Rubrik1"/>
      </w:pPr>
      <w:bookmarkStart w:id="27" w:name="_Toc478616638"/>
      <w:r>
        <w:t xml:space="preserve">SSM </w:t>
      </w:r>
      <w:r w:rsidR="004D5029">
        <w:t>PARAMETRAR</w:t>
      </w:r>
      <w:bookmarkEnd w:id="27"/>
    </w:p>
    <w:p w:rsidR="002F25B8" w:rsidRPr="0081676B" w:rsidRDefault="007C2300" w:rsidP="00A5732D">
      <w:pPr>
        <w:tabs>
          <w:tab w:val="left" w:pos="3686"/>
          <w:tab w:val="left" w:pos="4253"/>
          <w:tab w:val="left" w:pos="5954"/>
          <w:tab w:val="left" w:pos="7371"/>
        </w:tabs>
        <w:rPr>
          <w:rStyle w:val="StyleTimesNewRoman12ptNotBold"/>
          <w:b w:val="0"/>
          <w:lang w:val="en-US"/>
        </w:rPr>
      </w:pPr>
      <w:r w:rsidRPr="0081676B">
        <w:rPr>
          <w:rStyle w:val="StyleTimesNewRoman12ptNotBold"/>
          <w:b w:val="0"/>
          <w:lang w:val="en-US"/>
        </w:rPr>
        <w:t>DIP inställning</w:t>
      </w:r>
      <w:r w:rsidR="00B73308" w:rsidRPr="0081676B">
        <w:rPr>
          <w:rStyle w:val="StyleTimesNewRoman12ptNotBold"/>
          <w:b w:val="0"/>
          <w:lang w:val="en-US"/>
        </w:rPr>
        <w:tab/>
      </w:r>
      <w:r w:rsidR="00A5732D" w:rsidRPr="0081676B">
        <w:rPr>
          <w:rStyle w:val="StyleTimesNewRoman12ptNotBold"/>
          <w:b w:val="0"/>
          <w:lang w:val="en-US"/>
        </w:rPr>
        <w:tab/>
      </w:r>
      <w:r w:rsidR="00413F7B" w:rsidRPr="0081676B">
        <w:rPr>
          <w:rStyle w:val="StyleTimesNewRoman12ptNotBold"/>
          <w:b w:val="0"/>
          <w:lang w:val="en-US"/>
        </w:rPr>
        <w:t>aktuell</w:t>
      </w:r>
      <w:r w:rsidR="00B73308" w:rsidRPr="0081676B">
        <w:rPr>
          <w:rStyle w:val="StyleTimesNewRoman12ptNotBold"/>
          <w:b w:val="0"/>
          <w:lang w:val="en-US"/>
        </w:rPr>
        <w:tab/>
      </w:r>
      <w:r w:rsidR="00413F7B" w:rsidRPr="0081676B">
        <w:rPr>
          <w:rStyle w:val="StyleTimesNewRoman12ptNotBold"/>
          <w:b w:val="0"/>
          <w:lang w:val="en-US"/>
        </w:rPr>
        <w:t>standard</w:t>
      </w:r>
      <w:r w:rsidR="00B73308" w:rsidRPr="0081676B">
        <w:rPr>
          <w:rStyle w:val="StyleTimesNewRoman12ptNotBold"/>
          <w:b w:val="0"/>
          <w:lang w:val="en-US"/>
        </w:rPr>
        <w:t xml:space="preserve"> </w:t>
      </w:r>
    </w:p>
    <w:p w:rsidR="00C31849" w:rsidRPr="0081676B" w:rsidRDefault="00C31849">
      <w:pPr>
        <w:pStyle w:val="TabellDip"/>
        <w:rPr>
          <w:lang w:val="en-US"/>
        </w:rPr>
      </w:pPr>
      <w:r w:rsidRPr="0081676B">
        <w:rPr>
          <w:lang w:val="en-US"/>
        </w:rPr>
        <w:tab/>
      </w:r>
      <w:r w:rsidRPr="0081676B">
        <w:rPr>
          <w:lang w:val="en-US"/>
        </w:rPr>
        <w:tab/>
      </w:r>
      <w:r w:rsidRPr="0081676B">
        <w:rPr>
          <w:lang w:val="en-US"/>
        </w:rPr>
        <w:tab/>
      </w:r>
      <w:r w:rsidR="00A5732D" w:rsidRPr="0081676B">
        <w:rPr>
          <w:lang w:val="en-US"/>
        </w:rPr>
        <w:tab/>
      </w:r>
      <w:r w:rsidRPr="0081676B">
        <w:rPr>
          <w:lang w:val="en-US"/>
        </w:rPr>
        <w:t>off</w:t>
      </w:r>
      <w:r w:rsidRPr="0081676B">
        <w:rPr>
          <w:lang w:val="en-US"/>
        </w:rPr>
        <w:tab/>
        <w:t>on</w:t>
      </w:r>
      <w:r w:rsidRPr="0081676B">
        <w:rPr>
          <w:lang w:val="en-US"/>
        </w:rPr>
        <w:tab/>
        <w:t>off</w:t>
      </w:r>
      <w:r w:rsidRPr="0081676B">
        <w:rPr>
          <w:lang w:val="en-US"/>
        </w:rPr>
        <w:tab/>
        <w:t>on</w:t>
      </w:r>
    </w:p>
    <w:p w:rsidR="00892949" w:rsidRDefault="00892949" w:rsidP="00892949">
      <w:pPr>
        <w:pStyle w:val="TabellDip"/>
      </w:pPr>
      <w:r>
        <w:t>Rotationstid</w:t>
      </w:r>
      <w:r>
        <w:tab/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>Återställning</w:t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>Mät rotationsriktning</w:t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  <w:r>
        <w:t>Ej använd</w:t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892949" w:rsidRDefault="00892949" w:rsidP="00892949">
      <w:pPr>
        <w:pStyle w:val="TabellDip"/>
      </w:pPr>
    </w:p>
    <w:p w:rsidR="00C31849" w:rsidRPr="007C2300" w:rsidRDefault="00892949" w:rsidP="00791553">
      <w:pPr>
        <w:pStyle w:val="TabellDip"/>
      </w:pPr>
      <w:r>
        <w:t>Felpulser (0-9)</w:t>
      </w:r>
      <w:r>
        <w:tab/>
        <w:t>SW3</w:t>
      </w:r>
      <w:r>
        <w:tab/>
        <w:t>-</w:t>
      </w:r>
      <w:r>
        <w:tab/>
      </w:r>
      <w:r>
        <w:tab/>
        <w:t>4</w:t>
      </w:r>
    </w:p>
    <w:p w:rsidR="00C31849" w:rsidRDefault="00C31849">
      <w:pPr>
        <w:pStyle w:val="TabellGrns"/>
        <w:rPr>
          <w:lang w:val="sv-SE"/>
        </w:rPr>
      </w:pPr>
    </w:p>
    <w:p w:rsidR="008D734A" w:rsidRPr="002A49CA" w:rsidRDefault="008D734A" w:rsidP="005F5B3A">
      <w:pPr>
        <w:pStyle w:val="Rubrik1"/>
      </w:pPr>
      <w:bookmarkStart w:id="28" w:name="_Toc377640241"/>
      <w:bookmarkStart w:id="29" w:name="_Toc403634368"/>
      <w:bookmarkStart w:id="30" w:name="_Toc478616639"/>
      <w:r w:rsidRPr="008D734A">
        <w:lastRenderedPageBreak/>
        <w:t>KONTAKT</w:t>
      </w:r>
      <w:bookmarkEnd w:id="28"/>
      <w:bookmarkEnd w:id="29"/>
      <w:bookmarkEnd w:id="30"/>
    </w:p>
    <w:p w:rsidR="008D734A" w:rsidRPr="008D734A" w:rsidRDefault="008D734A" w:rsidP="00AB1301">
      <w:pPr>
        <w:rPr>
          <w:rFonts w:ascii="Times New Roman" w:hAnsi="Times New Roman"/>
          <w:b w:val="0"/>
          <w:lang w:val="en-US"/>
        </w:rPr>
      </w:pPr>
      <w:r w:rsidRPr="008D734A">
        <w:rPr>
          <w:rFonts w:ascii="Times New Roman" w:hAnsi="Times New Roman"/>
          <w:b w:val="0"/>
          <w:noProof/>
        </w:rPr>
        <w:drawing>
          <wp:anchor distT="0" distB="0" distL="114300" distR="114300" simplePos="0" relativeHeight="251658240" behindDoc="0" locked="0" layoutInCell="1" allowOverlap="1" wp14:anchorId="5DD20DE2" wp14:editId="5E6B755C">
            <wp:simplePos x="0" y="0"/>
            <wp:positionH relativeFrom="column">
              <wp:posOffset>4465955</wp:posOffset>
            </wp:positionH>
            <wp:positionV relativeFrom="paragraph">
              <wp:posOffset>146050</wp:posOffset>
            </wp:positionV>
            <wp:extent cx="1439545" cy="327025"/>
            <wp:effectExtent l="0" t="0" r="8255" b="0"/>
            <wp:wrapNone/>
            <wp:docPr id="11" name="Bild 800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 descr="dametric_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34A">
        <w:rPr>
          <w:rFonts w:ascii="Times New Roman" w:hAnsi="Times New Roman"/>
          <w:b w:val="0"/>
          <w:lang w:val="en-US"/>
        </w:rPr>
        <w:t>Utveckling, produktion och underhåll:</w:t>
      </w:r>
    </w:p>
    <w:p w:rsidR="008D734A" w:rsidRPr="008D734A" w:rsidRDefault="008D734A" w:rsidP="00AB1301">
      <w:pPr>
        <w:rPr>
          <w:rFonts w:ascii="Times New Roman" w:hAnsi="Times New Roman"/>
          <w:b w:val="0"/>
          <w:sz w:val="16"/>
          <w:szCs w:val="16"/>
          <w:lang w:val="en-US"/>
        </w:rPr>
      </w:pPr>
    </w:p>
    <w:p w:rsidR="008D734A" w:rsidRPr="008D734A" w:rsidRDefault="008D734A" w:rsidP="00AB1301">
      <w:pPr>
        <w:pStyle w:val="Rubrik1S"/>
        <w:pageBreakBefore w:val="0"/>
        <w:tabs>
          <w:tab w:val="left" w:pos="3402"/>
        </w:tabs>
        <w:spacing w:before="0"/>
        <w:rPr>
          <w:rFonts w:eastAsia="Times New Roman" w:cs="Arial"/>
          <w:bCs/>
          <w:lang w:val="en-US"/>
        </w:rPr>
      </w:pPr>
      <w:r w:rsidRPr="008D734A">
        <w:rPr>
          <w:rFonts w:eastAsia="Times New Roman" w:cs="Arial"/>
          <w:bCs/>
          <w:lang w:val="en-US"/>
        </w:rPr>
        <w:t>Dametric AB</w:t>
      </w:r>
    </w:p>
    <w:p w:rsidR="008D734A" w:rsidRPr="008D734A" w:rsidRDefault="008D734A" w:rsidP="00AB1301">
      <w:pPr>
        <w:rPr>
          <w:rFonts w:ascii="Times New Roman" w:hAnsi="Times New Roman"/>
          <w:b w:val="0"/>
          <w:lang w:val="en-US"/>
        </w:rPr>
      </w:pPr>
      <w:r w:rsidRPr="008D734A">
        <w:rPr>
          <w:rFonts w:ascii="Times New Roman" w:hAnsi="Times New Roman"/>
          <w:b w:val="0"/>
          <w:noProof/>
        </w:rPr>
        <w:drawing>
          <wp:anchor distT="0" distB="0" distL="114300" distR="114300" simplePos="0" relativeHeight="251660288" behindDoc="1" locked="0" layoutInCell="1" allowOverlap="1" wp14:anchorId="7A555EA1" wp14:editId="381C3336">
            <wp:simplePos x="0" y="0"/>
            <wp:positionH relativeFrom="column">
              <wp:posOffset>4470400</wp:posOffset>
            </wp:positionH>
            <wp:positionV relativeFrom="paragraph">
              <wp:posOffset>91440</wp:posOffset>
            </wp:positionV>
            <wp:extent cx="1439545" cy="514350"/>
            <wp:effectExtent l="0" t="0" r="8255" b="0"/>
            <wp:wrapTight wrapText="bothSides">
              <wp:wrapPolygon edited="0">
                <wp:start x="0" y="0"/>
                <wp:lineTo x="0" y="20800"/>
                <wp:lineTo x="21438" y="20800"/>
                <wp:lineTo x="21438" y="0"/>
                <wp:lineTo x="0" y="0"/>
              </wp:wrapPolygon>
            </wp:wrapTight>
            <wp:docPr id="12" name="Bildobjekt 12" descr="G:\Valmet\valmet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Valmet\valmet_logo_RG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34A">
        <w:rPr>
          <w:rFonts w:ascii="Times New Roman" w:hAnsi="Times New Roman"/>
          <w:b w:val="0"/>
          <w:lang w:val="en-US"/>
        </w:rPr>
        <w:t>Jägerhorns Väg 19, 141 75 Kungens Kurva</w:t>
      </w:r>
    </w:p>
    <w:p w:rsidR="008D734A" w:rsidRPr="008D734A" w:rsidRDefault="008D734A" w:rsidP="00AB1301">
      <w:pPr>
        <w:tabs>
          <w:tab w:val="left" w:pos="3402"/>
          <w:tab w:val="left" w:pos="5103"/>
        </w:tabs>
        <w:rPr>
          <w:rFonts w:ascii="Times New Roman" w:hAnsi="Times New Roman"/>
          <w:b w:val="0"/>
          <w:lang w:val="en-US"/>
        </w:rPr>
      </w:pPr>
      <w:r w:rsidRPr="008D734A">
        <w:rPr>
          <w:rFonts w:ascii="Times New Roman" w:hAnsi="Times New Roman"/>
          <w:b w:val="0"/>
          <w:lang w:val="en-US"/>
        </w:rPr>
        <w:t>Telefon:  08-556 477 00</w:t>
      </w:r>
      <w:r w:rsidRPr="008D734A">
        <w:rPr>
          <w:rFonts w:ascii="Times New Roman" w:hAnsi="Times New Roman"/>
          <w:b w:val="0"/>
          <w:lang w:val="en-US"/>
        </w:rPr>
        <w:tab/>
        <w:t>Telefax: 08-556 477 29</w:t>
      </w:r>
    </w:p>
    <w:p w:rsidR="008D734A" w:rsidRPr="008D734A" w:rsidRDefault="008D734A" w:rsidP="00AB1301">
      <w:pPr>
        <w:tabs>
          <w:tab w:val="left" w:pos="3402"/>
          <w:tab w:val="left" w:pos="5103"/>
        </w:tabs>
        <w:rPr>
          <w:rFonts w:ascii="Times New Roman" w:hAnsi="Times New Roman"/>
          <w:b w:val="0"/>
          <w:lang w:val="en-US"/>
        </w:rPr>
      </w:pPr>
      <w:r w:rsidRPr="008D734A">
        <w:rPr>
          <w:rFonts w:ascii="Times New Roman" w:hAnsi="Times New Roman"/>
          <w:b w:val="0"/>
          <w:lang w:val="en-US"/>
        </w:rPr>
        <w:t xml:space="preserve">E-post: </w:t>
      </w:r>
      <w:hyperlink r:id="rId11" w:history="1">
        <w:r w:rsidRPr="008D734A">
          <w:rPr>
            <w:rStyle w:val="Hyperlnk"/>
            <w:rFonts w:ascii="Times New Roman" w:hAnsi="Times New Roman"/>
            <w:b w:val="0"/>
            <w:lang w:val="en-US"/>
          </w:rPr>
          <w:t>service@dametric.se</w:t>
        </w:r>
      </w:hyperlink>
      <w:r w:rsidRPr="008D734A">
        <w:rPr>
          <w:rFonts w:ascii="Times New Roman" w:hAnsi="Times New Roman"/>
          <w:b w:val="0"/>
          <w:lang w:val="en-US"/>
        </w:rPr>
        <w:tab/>
        <w:t xml:space="preserve">Websida: </w:t>
      </w:r>
      <w:hyperlink r:id="rId12" w:history="1">
        <w:r w:rsidRPr="008D734A">
          <w:rPr>
            <w:rStyle w:val="Hyperlnk"/>
            <w:rFonts w:ascii="Times New Roman" w:hAnsi="Times New Roman"/>
            <w:b w:val="0"/>
            <w:lang w:val="en-US"/>
          </w:rPr>
          <w:t>www.dametric.se</w:t>
        </w:r>
      </w:hyperlink>
    </w:p>
    <w:p w:rsidR="008D734A" w:rsidRPr="008D734A" w:rsidRDefault="008D734A">
      <w:pPr>
        <w:pStyle w:val="TabellGrns"/>
        <w:rPr>
          <w:lang w:val="en-US"/>
        </w:rPr>
      </w:pPr>
    </w:p>
    <w:sectPr w:rsidR="008D734A" w:rsidRPr="008D734A" w:rsidSect="00B600A8">
      <w:headerReference w:type="default" r:id="rId13"/>
      <w:footerReference w:type="default" r:id="rId14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301" w:rsidRDefault="00AB1301">
      <w:r>
        <w:separator/>
      </w:r>
    </w:p>
  </w:endnote>
  <w:endnote w:type="continuationSeparator" w:id="0">
    <w:p w:rsidR="00AB1301" w:rsidRDefault="00AB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301" w:rsidRDefault="00AB1301" w:rsidP="00592336">
    <w:pPr>
      <w:pStyle w:val="Sidfot"/>
      <w:tabs>
        <w:tab w:val="clear" w:pos="4536"/>
        <w:tab w:val="center" w:pos="4820"/>
      </w:tabs>
      <w:rPr>
        <w:sz w:val="20"/>
      </w:rPr>
    </w:pPr>
    <w:r w:rsidRPr="002E3C2F">
      <w:rPr>
        <w:sz w:val="20"/>
      </w:rPr>
      <w:fldChar w:fldCharType="begin"/>
    </w:r>
    <w:r w:rsidRPr="002E3C2F">
      <w:rPr>
        <w:sz w:val="20"/>
      </w:rPr>
      <w:instrText xml:space="preserve"> FILENAME </w:instrText>
    </w:r>
    <w:r w:rsidRPr="002E3C2F">
      <w:rPr>
        <w:sz w:val="20"/>
      </w:rPr>
      <w:fldChar w:fldCharType="separate"/>
    </w:r>
    <w:r>
      <w:rPr>
        <w:noProof/>
        <w:sz w:val="20"/>
      </w:rPr>
      <w:t>RMS-SD1 PAR-AGS SE.docx</w:t>
    </w:r>
    <w:r w:rsidRPr="002E3C2F">
      <w:rPr>
        <w:sz w:val="20"/>
      </w:rPr>
      <w:fldChar w:fldCharType="end"/>
    </w:r>
    <w:r>
      <w:rPr>
        <w:sz w:val="20"/>
      </w:rPr>
      <w:tab/>
      <w:t>2016-05-20</w:t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276D5E">
      <w:rPr>
        <w:noProof/>
        <w:sz w:val="20"/>
      </w:rPr>
      <w:t>3</w:t>
    </w:r>
    <w:r>
      <w:rPr>
        <w:sz w:val="20"/>
      </w:rPr>
      <w:fldChar w:fldCharType="end"/>
    </w:r>
    <w:r>
      <w:rPr>
        <w:sz w:val="20"/>
      </w:rPr>
      <w:t>(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 w:rsidR="00276D5E"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301" w:rsidRDefault="00AB1301">
      <w:r>
        <w:separator/>
      </w:r>
    </w:p>
  </w:footnote>
  <w:footnote w:type="continuationSeparator" w:id="0">
    <w:p w:rsidR="00AB1301" w:rsidRDefault="00AB1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301" w:rsidRDefault="00AB1301">
    <w:pPr>
      <w:pStyle w:val="Sidhuvud"/>
    </w:pPr>
    <w:r>
      <w:t>RMS</w:t>
    </w:r>
    <w:r>
      <w:tab/>
    </w:r>
    <w:r>
      <w:tab/>
      <w:t>Parametrar AGS-RMS-SD1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2363D2"/>
    <w:multiLevelType w:val="multilevel"/>
    <w:tmpl w:val="B692A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6E16FD"/>
    <w:multiLevelType w:val="multilevel"/>
    <w:tmpl w:val="D2E05ED6"/>
    <w:lvl w:ilvl="0">
      <w:start w:val="1"/>
      <w:numFmt w:val="decimal"/>
      <w:pStyle w:val="Rubri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892518B"/>
    <w:multiLevelType w:val="hybridMultilevel"/>
    <w:tmpl w:val="93E8D552"/>
    <w:lvl w:ilvl="0" w:tplc="311C8E7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4C95D29"/>
    <w:multiLevelType w:val="hybridMultilevel"/>
    <w:tmpl w:val="06A6470E"/>
    <w:lvl w:ilvl="0" w:tplc="99C00250">
      <w:start w:val="1"/>
      <w:numFmt w:val="decimal"/>
      <w:lvlText w:val="%1."/>
      <w:lvlJc w:val="left"/>
      <w:pPr>
        <w:ind w:left="1665" w:hanging="1305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A092287"/>
    <w:multiLevelType w:val="multilevel"/>
    <w:tmpl w:val="5D2609C2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10" w15:restartNumberingAfterBreak="0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22C5F88"/>
    <w:multiLevelType w:val="multilevel"/>
    <w:tmpl w:val="1646C7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6F433A9"/>
    <w:multiLevelType w:val="hybridMultilevel"/>
    <w:tmpl w:val="D31EACD6"/>
    <w:lvl w:ilvl="0" w:tplc="942E2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10"/>
  </w:num>
  <w:num w:numId="5">
    <w:abstractNumId w:val="8"/>
  </w:num>
  <w:num w:numId="6">
    <w:abstractNumId w:val="0"/>
  </w:num>
  <w:num w:numId="7">
    <w:abstractNumId w:val="14"/>
  </w:num>
  <w:num w:numId="8">
    <w:abstractNumId w:val="5"/>
  </w:num>
  <w:num w:numId="9">
    <w:abstractNumId w:val="7"/>
  </w:num>
  <w:num w:numId="10">
    <w:abstractNumId w:val="13"/>
  </w:num>
  <w:num w:numId="11">
    <w:abstractNumId w:val="11"/>
  </w:num>
  <w:num w:numId="12">
    <w:abstractNumId w:val="12"/>
  </w:num>
  <w:num w:numId="13">
    <w:abstractNumId w:val="18"/>
  </w:num>
  <w:num w:numId="14">
    <w:abstractNumId w:val="3"/>
  </w:num>
  <w:num w:numId="15">
    <w:abstractNumId w:val="2"/>
  </w:num>
  <w:num w:numId="16">
    <w:abstractNumId w:val="9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1849"/>
    <w:rsid w:val="00043B6E"/>
    <w:rsid w:val="000A371D"/>
    <w:rsid w:val="000C1F40"/>
    <w:rsid w:val="000D47A4"/>
    <w:rsid w:val="000E5F93"/>
    <w:rsid w:val="0014061A"/>
    <w:rsid w:val="00182245"/>
    <w:rsid w:val="00183B35"/>
    <w:rsid w:val="001A716E"/>
    <w:rsid w:val="001B16FD"/>
    <w:rsid w:val="001B7770"/>
    <w:rsid w:val="001C7105"/>
    <w:rsid w:val="001D4312"/>
    <w:rsid w:val="002133FB"/>
    <w:rsid w:val="00220E24"/>
    <w:rsid w:val="00221B83"/>
    <w:rsid w:val="00237C38"/>
    <w:rsid w:val="002435C3"/>
    <w:rsid w:val="002574B1"/>
    <w:rsid w:val="00276D5E"/>
    <w:rsid w:val="00296489"/>
    <w:rsid w:val="002A130F"/>
    <w:rsid w:val="002A41E3"/>
    <w:rsid w:val="002A757C"/>
    <w:rsid w:val="002E3C2F"/>
    <w:rsid w:val="002F25B8"/>
    <w:rsid w:val="00311BFC"/>
    <w:rsid w:val="003337C7"/>
    <w:rsid w:val="0035598C"/>
    <w:rsid w:val="00366890"/>
    <w:rsid w:val="00371B80"/>
    <w:rsid w:val="0038226E"/>
    <w:rsid w:val="003A38AF"/>
    <w:rsid w:val="003E1E9A"/>
    <w:rsid w:val="003E628A"/>
    <w:rsid w:val="00412E4E"/>
    <w:rsid w:val="00413F7B"/>
    <w:rsid w:val="00462650"/>
    <w:rsid w:val="004737EF"/>
    <w:rsid w:val="004908DE"/>
    <w:rsid w:val="004A798D"/>
    <w:rsid w:val="004B2C16"/>
    <w:rsid w:val="004D5029"/>
    <w:rsid w:val="00511C1C"/>
    <w:rsid w:val="00544A5E"/>
    <w:rsid w:val="00545CEC"/>
    <w:rsid w:val="00587EA4"/>
    <w:rsid w:val="00592336"/>
    <w:rsid w:val="005B3AF9"/>
    <w:rsid w:val="005C5995"/>
    <w:rsid w:val="005D0999"/>
    <w:rsid w:val="005D466F"/>
    <w:rsid w:val="005F5B3A"/>
    <w:rsid w:val="00600810"/>
    <w:rsid w:val="006758BE"/>
    <w:rsid w:val="006976A6"/>
    <w:rsid w:val="006A54AD"/>
    <w:rsid w:val="006F0981"/>
    <w:rsid w:val="00733038"/>
    <w:rsid w:val="00744212"/>
    <w:rsid w:val="00760177"/>
    <w:rsid w:val="00771C30"/>
    <w:rsid w:val="00774D3F"/>
    <w:rsid w:val="00781EE3"/>
    <w:rsid w:val="00787C6C"/>
    <w:rsid w:val="00791553"/>
    <w:rsid w:val="00794091"/>
    <w:rsid w:val="007C2300"/>
    <w:rsid w:val="007C3CAA"/>
    <w:rsid w:val="007D74D3"/>
    <w:rsid w:val="0081676B"/>
    <w:rsid w:val="008450A2"/>
    <w:rsid w:val="00854F51"/>
    <w:rsid w:val="0088241D"/>
    <w:rsid w:val="00892949"/>
    <w:rsid w:val="008A2319"/>
    <w:rsid w:val="008D734A"/>
    <w:rsid w:val="008E1386"/>
    <w:rsid w:val="008E5E60"/>
    <w:rsid w:val="00901638"/>
    <w:rsid w:val="00932DAE"/>
    <w:rsid w:val="00936263"/>
    <w:rsid w:val="00943B1D"/>
    <w:rsid w:val="009723FD"/>
    <w:rsid w:val="00990AF3"/>
    <w:rsid w:val="009A3688"/>
    <w:rsid w:val="009B2106"/>
    <w:rsid w:val="009C2602"/>
    <w:rsid w:val="009E3166"/>
    <w:rsid w:val="009E4E29"/>
    <w:rsid w:val="009F50E2"/>
    <w:rsid w:val="00A10039"/>
    <w:rsid w:val="00A24CC7"/>
    <w:rsid w:val="00A25589"/>
    <w:rsid w:val="00A32551"/>
    <w:rsid w:val="00A33EA8"/>
    <w:rsid w:val="00A5732D"/>
    <w:rsid w:val="00A6358E"/>
    <w:rsid w:val="00AA5270"/>
    <w:rsid w:val="00AB1301"/>
    <w:rsid w:val="00AC5EB6"/>
    <w:rsid w:val="00AD0EFD"/>
    <w:rsid w:val="00AE647C"/>
    <w:rsid w:val="00AF0148"/>
    <w:rsid w:val="00B04A96"/>
    <w:rsid w:val="00B2459B"/>
    <w:rsid w:val="00B26DFC"/>
    <w:rsid w:val="00B306CB"/>
    <w:rsid w:val="00B600A8"/>
    <w:rsid w:val="00B6355F"/>
    <w:rsid w:val="00B73308"/>
    <w:rsid w:val="00B96E6D"/>
    <w:rsid w:val="00BD22C6"/>
    <w:rsid w:val="00BE22AF"/>
    <w:rsid w:val="00C0662C"/>
    <w:rsid w:val="00C16B89"/>
    <w:rsid w:val="00C17A79"/>
    <w:rsid w:val="00C31849"/>
    <w:rsid w:val="00C4120B"/>
    <w:rsid w:val="00C5104F"/>
    <w:rsid w:val="00C60763"/>
    <w:rsid w:val="00C6771C"/>
    <w:rsid w:val="00C81842"/>
    <w:rsid w:val="00C9191F"/>
    <w:rsid w:val="00C94C25"/>
    <w:rsid w:val="00CA185A"/>
    <w:rsid w:val="00D37B80"/>
    <w:rsid w:val="00D44BC5"/>
    <w:rsid w:val="00D84F52"/>
    <w:rsid w:val="00D85504"/>
    <w:rsid w:val="00D965C8"/>
    <w:rsid w:val="00DC1623"/>
    <w:rsid w:val="00DD2D37"/>
    <w:rsid w:val="00DE5840"/>
    <w:rsid w:val="00DF11F2"/>
    <w:rsid w:val="00DF40B7"/>
    <w:rsid w:val="00E1775A"/>
    <w:rsid w:val="00E33A70"/>
    <w:rsid w:val="00E80123"/>
    <w:rsid w:val="00E825D4"/>
    <w:rsid w:val="00E93815"/>
    <w:rsid w:val="00F01849"/>
    <w:rsid w:val="00F14127"/>
    <w:rsid w:val="00F17C5E"/>
    <w:rsid w:val="00F87DBE"/>
    <w:rsid w:val="00FB1179"/>
    <w:rsid w:val="00F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710896F5"/>
  <w15:docId w15:val="{01912C28-7890-407F-9CB5-297E444C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221B83"/>
    <w:rPr>
      <w:rFonts w:ascii="Arial" w:hAnsi="Arial"/>
      <w:b/>
      <w:sz w:val="28"/>
    </w:rPr>
  </w:style>
  <w:style w:type="paragraph" w:styleId="Rubrik1">
    <w:name w:val="heading 1"/>
    <w:basedOn w:val="Normal"/>
    <w:next w:val="Normal"/>
    <w:link w:val="Rubrik1Char"/>
    <w:qFormat/>
    <w:rsid w:val="005F5B3A"/>
    <w:pPr>
      <w:keepNext/>
      <w:numPr>
        <w:numId w:val="14"/>
      </w:numPr>
      <w:tabs>
        <w:tab w:val="clear" w:pos="432"/>
      </w:tabs>
      <w:spacing w:before="120"/>
      <w:ind w:left="567" w:hanging="567"/>
      <w:outlineLvl w:val="0"/>
    </w:pPr>
    <w:rPr>
      <w:rFonts w:cs="Arial"/>
      <w:bCs/>
      <w:kern w:val="32"/>
      <w:szCs w:val="32"/>
      <w:lang w:val="en-GB"/>
    </w:rPr>
  </w:style>
  <w:style w:type="paragraph" w:styleId="Rubrik2">
    <w:name w:val="heading 2"/>
    <w:basedOn w:val="Normal"/>
    <w:next w:val="Normal"/>
    <w:link w:val="Rubrik2Char"/>
    <w:qFormat/>
    <w:rsid w:val="00AB1301"/>
    <w:pPr>
      <w:keepNext/>
      <w:numPr>
        <w:ilvl w:val="1"/>
        <w:numId w:val="14"/>
      </w:numPr>
      <w:tabs>
        <w:tab w:val="left" w:pos="1134"/>
        <w:tab w:val="left" w:pos="3686"/>
        <w:tab w:val="left" w:pos="5954"/>
      </w:tabs>
      <w:spacing w:before="120"/>
      <w:ind w:left="578" w:hanging="578"/>
      <w:outlineLvl w:val="1"/>
    </w:pPr>
    <w:rPr>
      <w:rFonts w:cs="Arial"/>
      <w:b w:val="0"/>
      <w:bCs/>
      <w:iCs/>
      <w:sz w:val="24"/>
      <w:szCs w:val="28"/>
      <w:lang w:val="en-GB"/>
    </w:rPr>
  </w:style>
  <w:style w:type="paragraph" w:styleId="Rubrik3">
    <w:name w:val="heading 3"/>
    <w:basedOn w:val="Normal"/>
    <w:next w:val="Normal"/>
    <w:qFormat/>
    <w:rsid w:val="003337C7"/>
    <w:pPr>
      <w:keepNext/>
      <w:numPr>
        <w:ilvl w:val="2"/>
        <w:numId w:val="14"/>
      </w:numPr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rsid w:val="003337C7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Cs/>
      <w:szCs w:val="28"/>
    </w:rPr>
  </w:style>
  <w:style w:type="paragraph" w:styleId="Rubrik5">
    <w:name w:val="heading 5"/>
    <w:basedOn w:val="Normal"/>
    <w:next w:val="Normal"/>
    <w:qFormat/>
    <w:rsid w:val="003337C7"/>
    <w:pPr>
      <w:numPr>
        <w:ilvl w:val="4"/>
        <w:numId w:val="14"/>
      </w:numPr>
      <w:spacing w:before="240" w:after="60"/>
      <w:outlineLvl w:val="4"/>
    </w:pPr>
    <w:rPr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3337C7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 w:val="0"/>
      <w:bCs/>
      <w:sz w:val="22"/>
      <w:szCs w:val="22"/>
    </w:rPr>
  </w:style>
  <w:style w:type="paragraph" w:styleId="Rubrik7">
    <w:name w:val="heading 7"/>
    <w:basedOn w:val="Normal"/>
    <w:next w:val="Normal"/>
    <w:qFormat/>
    <w:rsid w:val="003337C7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Rubrik8">
    <w:name w:val="heading 8"/>
    <w:basedOn w:val="Normal"/>
    <w:next w:val="Normal"/>
    <w:qFormat/>
    <w:rsid w:val="003337C7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Rubrik9">
    <w:name w:val="heading 9"/>
    <w:basedOn w:val="Normal"/>
    <w:next w:val="Normal"/>
    <w:qFormat/>
    <w:rsid w:val="003337C7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ip-Limit-Parameters">
    <w:name w:val="Dip-Limit-Parameters"/>
    <w:basedOn w:val="TabellGrns"/>
    <w:rsid w:val="009F50E2"/>
    <w:rPr>
      <w:i/>
      <w:sz w:val="24"/>
    </w:rPr>
  </w:style>
  <w:style w:type="paragraph" w:styleId="Sidhuvud">
    <w:name w:val="header"/>
    <w:basedOn w:val="Normal"/>
    <w:rsid w:val="00B600A8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rsid w:val="00B600A8"/>
    <w:pPr>
      <w:tabs>
        <w:tab w:val="center" w:pos="4536"/>
        <w:tab w:val="right" w:pos="9639"/>
      </w:tabs>
    </w:pPr>
    <w:rPr>
      <w:b w:val="0"/>
      <w:bCs/>
      <w:sz w:val="24"/>
    </w:rPr>
  </w:style>
  <w:style w:type="character" w:customStyle="1" w:styleId="StyleTimesNewRoman12ptNotBold">
    <w:name w:val="Style Times New Roman 12 pt Not Bold"/>
    <w:basedOn w:val="Standardstycketeckensnitt"/>
    <w:rsid w:val="009E4E29"/>
    <w:rPr>
      <w:rFonts w:ascii="Times New Roman" w:hAnsi="Times New Roman"/>
      <w:i/>
      <w:sz w:val="24"/>
    </w:rPr>
  </w:style>
  <w:style w:type="paragraph" w:customStyle="1" w:styleId="TabellDip">
    <w:name w:val="Tabell Dip"/>
    <w:basedOn w:val="Normal"/>
    <w:rsid w:val="009F50E2"/>
    <w:pPr>
      <w:tabs>
        <w:tab w:val="left" w:pos="567"/>
        <w:tab w:val="left" w:pos="3119"/>
        <w:tab w:val="left" w:pos="3686"/>
        <w:tab w:val="left" w:pos="4253"/>
        <w:tab w:val="left" w:pos="4820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rsid w:val="00B600A8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styleId="Innehll2">
    <w:name w:val="toc 2"/>
    <w:basedOn w:val="Normal"/>
    <w:next w:val="Normal"/>
    <w:autoRedefine/>
    <w:semiHidden/>
    <w:rsid w:val="0014061A"/>
    <w:pPr>
      <w:ind w:left="280"/>
    </w:pPr>
    <w:rPr>
      <w:b w:val="0"/>
    </w:rPr>
  </w:style>
  <w:style w:type="paragraph" w:customStyle="1" w:styleId="InnehllS">
    <w:name w:val="Innehåll S"/>
    <w:basedOn w:val="Normal"/>
    <w:rsid w:val="00B600A8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rsid w:val="00B600A8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StyleStyleTimesNewRoman12ptNotBoldNotBold">
    <w:name w:val="Style Style Times New Roman 12 pt Not Bold + Not Bold"/>
    <w:basedOn w:val="Normal"/>
    <w:rsid w:val="001B16FD"/>
    <w:pPr>
      <w:tabs>
        <w:tab w:val="left" w:pos="3686"/>
        <w:tab w:val="left" w:pos="5954"/>
        <w:tab w:val="left" w:pos="7371"/>
      </w:tabs>
      <w:spacing w:before="120"/>
    </w:pPr>
    <w:rPr>
      <w:b w:val="0"/>
      <w:lang w:val="en-US"/>
    </w:rPr>
  </w:style>
  <w:style w:type="paragraph" w:customStyle="1" w:styleId="TabellGrns">
    <w:name w:val="Tabell Gräns"/>
    <w:basedOn w:val="TabellDip"/>
    <w:rsid w:val="009F50E2"/>
    <w:pPr>
      <w:tabs>
        <w:tab w:val="clear" w:pos="3686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rsid w:val="00B306CB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  <w:sz w:val="22"/>
    </w:rPr>
  </w:style>
  <w:style w:type="paragraph" w:styleId="Innehll1">
    <w:name w:val="toc 1"/>
    <w:basedOn w:val="Normal"/>
    <w:next w:val="Normal"/>
    <w:autoRedefine/>
    <w:uiPriority w:val="39"/>
    <w:rsid w:val="0014061A"/>
    <w:pPr>
      <w:tabs>
        <w:tab w:val="left" w:pos="993"/>
        <w:tab w:val="right" w:leader="dot" w:pos="9752"/>
      </w:tabs>
    </w:pPr>
    <w:rPr>
      <w:b w:val="0"/>
    </w:rPr>
  </w:style>
  <w:style w:type="character" w:styleId="Hyperlnk">
    <w:name w:val="Hyperlink"/>
    <w:basedOn w:val="Standardstycketeckensnitt"/>
    <w:uiPriority w:val="99"/>
    <w:rsid w:val="0014061A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rsid w:val="00AB1301"/>
    <w:rPr>
      <w:rFonts w:ascii="Arial" w:hAnsi="Arial" w:cs="Arial"/>
      <w:bCs/>
      <w:iCs/>
      <w:sz w:val="24"/>
      <w:szCs w:val="28"/>
      <w:lang w:val="en-GB"/>
    </w:rPr>
  </w:style>
  <w:style w:type="character" w:customStyle="1" w:styleId="Rubrik1Char">
    <w:name w:val="Rubrik 1 Char"/>
    <w:basedOn w:val="Standardstycketeckensnitt"/>
    <w:link w:val="Rubrik1"/>
    <w:rsid w:val="005F5B3A"/>
    <w:rPr>
      <w:rFonts w:ascii="Arial" w:hAnsi="Arial" w:cs="Arial"/>
      <w:b/>
      <w:bCs/>
      <w:kern w:val="32"/>
      <w:sz w:val="28"/>
      <w:szCs w:val="32"/>
      <w:lang w:val="en-GB"/>
    </w:rPr>
  </w:style>
  <w:style w:type="paragraph" w:customStyle="1" w:styleId="Rubrik1S">
    <w:name w:val="Rubrik 1S"/>
    <w:basedOn w:val="Normal"/>
    <w:rsid w:val="008D734A"/>
    <w:pPr>
      <w:pageBreakBefore/>
      <w:tabs>
        <w:tab w:val="left" w:pos="567"/>
      </w:tabs>
      <w:spacing w:before="120" w:after="120"/>
    </w:pPr>
    <w:rPr>
      <w:rFonts w:eastAsia="MS Mincho" w:cs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rvice@dametric.s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1921</Words>
  <Characters>10183</Characters>
  <Application>Microsoft Office Word</Application>
  <DocSecurity>0</DocSecurity>
  <Lines>84</Lines>
  <Paragraphs>24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 RMS-SD1 AGS</vt:lpstr>
      <vt:lpstr>PARAMETERLISTA RMS-CD1</vt:lpstr>
    </vt:vector>
  </TitlesOfParts>
  <Company>Damteric AB</Company>
  <LinksUpToDate>false</LinksUpToDate>
  <CharactersWithSpaces>12080</CharactersWithSpaces>
  <SharedDoc>false</SharedDoc>
  <HLinks>
    <vt:vector size="108" baseType="variant">
      <vt:variant>
        <vt:i4>1507381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_Toc200327548</vt:lpwstr>
      </vt:variant>
      <vt:variant>
        <vt:i4>1507381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_Toc200327547</vt:lpwstr>
      </vt:variant>
      <vt:variant>
        <vt:i4>1507381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_Toc200327546</vt:lpwstr>
      </vt:variant>
      <vt:variant>
        <vt:i4>1507381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_Toc200327545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_Toc200327544</vt:lpwstr>
      </vt:variant>
      <vt:variant>
        <vt:i4>1507381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_Toc200327543</vt:lpwstr>
      </vt:variant>
      <vt:variant>
        <vt:i4>1507381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_Toc200327542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_Toc200327541</vt:lpwstr>
      </vt:variant>
      <vt:variant>
        <vt:i4>1507381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_Toc200327540</vt:lpwstr>
      </vt:variant>
      <vt:variant>
        <vt:i4>1048629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_Toc200327539</vt:lpwstr>
      </vt:variant>
      <vt:variant>
        <vt:i4>1048629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_Toc200327538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_Toc200327537</vt:lpwstr>
      </vt:variant>
      <vt:variant>
        <vt:i4>1048629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_Toc200327536</vt:lpwstr>
      </vt:variant>
      <vt:variant>
        <vt:i4>1048629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_Toc200327535</vt:lpwstr>
      </vt:variant>
      <vt:variant>
        <vt:i4>1048629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_Toc200327534</vt:lpwstr>
      </vt:variant>
      <vt:variant>
        <vt:i4>1048629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_Toc200327533</vt:lpwstr>
      </vt:variant>
      <vt:variant>
        <vt:i4>1048629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_Toc200327532</vt:lpwstr>
      </vt:variant>
      <vt:variant>
        <vt:i4>1048629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_Toc200327531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 RMS-SD1 AGS</dc:title>
  <dc:subject>RMS</dc:subject>
  <dc:creator>Bengt.Lofqvist@dametric.se</dc:creator>
  <cp:lastModifiedBy>Bengt Löfqvist</cp:lastModifiedBy>
  <cp:revision>2</cp:revision>
  <cp:lastPrinted>2008-01-04T07:25:00Z</cp:lastPrinted>
  <dcterms:created xsi:type="dcterms:W3CDTF">2017-03-30T03:54:00Z</dcterms:created>
  <dcterms:modified xsi:type="dcterms:W3CDTF">2017-03-30T03:54:00Z</dcterms:modified>
</cp:coreProperties>
</file>